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55" w:rsidRDefault="001E5C5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1E5C55" w:rsidRPr="00A22DCF" w:rsidRDefault="001E5C5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1E5C55" w:rsidRDefault="001E5C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1E5C55" w:rsidRDefault="001E5C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1E5C55" w:rsidRPr="00A22DCF" w:rsidRDefault="001E5C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1E5C55" w:rsidRPr="00A22DCF" w:rsidRDefault="001E5C5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1E5C55" w:rsidRPr="00A22DCF" w:rsidRDefault="001E5C5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5C55" w:rsidRPr="00842991" w:rsidRDefault="001E5C5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E5C55" w:rsidRPr="00262D61" w:rsidRDefault="001E5C5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5C55" w:rsidRPr="00A22DCF" w:rsidRDefault="001E5C5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5C55" w:rsidRPr="00842991" w:rsidRDefault="001E5C5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1E5C55" w:rsidRPr="00A22DCF" w:rsidRDefault="001E5C55" w:rsidP="00C4103F">
      <w:pPr>
        <w:rPr>
          <w:rFonts w:ascii="Arial" w:hAnsi="Arial" w:cs="Arial"/>
          <w:sz w:val="21"/>
          <w:szCs w:val="21"/>
        </w:rPr>
      </w:pPr>
    </w:p>
    <w:p w:rsidR="001E5C55" w:rsidRPr="00262D61" w:rsidRDefault="001E5C5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E5C55" w:rsidRDefault="001E5C5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1E5C55" w:rsidRPr="00A22DCF" w:rsidRDefault="001E5C5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1E5C55" w:rsidRPr="00941D09" w:rsidRDefault="001E5C55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1E5C55" w:rsidRPr="0033005E" w:rsidRDefault="001E5C55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3005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25632">
        <w:rPr>
          <w:rFonts w:ascii="Times New Roman" w:hAnsi="Times New Roman" w:cs="Times New Roman"/>
          <w:b/>
          <w:bCs/>
          <w:sz w:val="24"/>
          <w:szCs w:val="24"/>
        </w:rPr>
        <w:t>roboty budowlane polegające na wykonaniu robót w zakresie instalacji elektrycznych, komputerowych i telefonicznych w salach chorych, gabinetach zabiegowych, łazienkach oraz innych pomieszczeniach w Wojewódzkim Szpitalu Zespolonym w Elblągu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625632">
        <w:rPr>
          <w:rFonts w:ascii="Times New Roman" w:hAnsi="Times New Roman" w:cs="Times New Roman"/>
          <w:b/>
          <w:bCs/>
          <w:sz w:val="24"/>
          <w:szCs w:val="24"/>
        </w:rPr>
        <w:t>– znak sprawy 6/2019”</w:t>
      </w:r>
      <w:r w:rsidRPr="00330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3300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1E5C55" w:rsidRPr="00A22DCF" w:rsidRDefault="001E5C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5C55" w:rsidRPr="00E31C06" w:rsidRDefault="001E5C5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1E5C55" w:rsidRDefault="001E5C5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E5C55" w:rsidRDefault="001E5C5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6/2019</w:t>
      </w:r>
    </w:p>
    <w:p w:rsidR="001E5C55" w:rsidRPr="00025C8D" w:rsidRDefault="001E5C55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5C55" w:rsidRPr="003E1710" w:rsidRDefault="001E5C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E5C55" w:rsidRPr="003E1710" w:rsidRDefault="001E5C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C55" w:rsidRPr="003E1710" w:rsidRDefault="001E5C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5C55" w:rsidRPr="00190D6E" w:rsidRDefault="001E5C55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E5C55" w:rsidRPr="00A22DCF" w:rsidRDefault="001E5C55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1E5C55" w:rsidRDefault="001E5C5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1E5C55" w:rsidRDefault="001E5C5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1E5C55" w:rsidRPr="004D7E48" w:rsidRDefault="001E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E5C55" w:rsidRPr="00B15FD3" w:rsidRDefault="001E5C5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E5C55" w:rsidRDefault="001E5C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6/2019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1E5C55" w:rsidRDefault="001E5C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E5C55" w:rsidRDefault="001E5C5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1E5C55" w:rsidRDefault="001E5C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1E5C55" w:rsidRDefault="001E5C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C55" w:rsidRPr="003E1710" w:rsidRDefault="001E5C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E5C55" w:rsidRPr="003E1710" w:rsidRDefault="001E5C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C55" w:rsidRPr="003E1710" w:rsidRDefault="001E5C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5C55" w:rsidRPr="00190D6E" w:rsidRDefault="001E5C5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E5C55" w:rsidRDefault="001E5C5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5C55" w:rsidRDefault="001E5C5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E5C55" w:rsidRPr="00190D6E" w:rsidRDefault="001E5C5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E5C55" w:rsidRPr="001D3A19" w:rsidRDefault="001E5C5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E5C55" w:rsidRPr="00A22DCF" w:rsidRDefault="001E5C5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5C55" w:rsidRPr="00A22DCF" w:rsidRDefault="001E5C5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E5C55" w:rsidRDefault="001E5C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C55" w:rsidRPr="003E1710" w:rsidRDefault="001E5C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E5C55" w:rsidRPr="003E1710" w:rsidRDefault="001E5C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C55" w:rsidRPr="003E1710" w:rsidRDefault="001E5C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5C55" w:rsidRPr="00190D6E" w:rsidRDefault="001E5C5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E5C55" w:rsidRPr="00A22DCF" w:rsidRDefault="001E5C5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1E5C5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C55" w:rsidRDefault="001E5C55" w:rsidP="0038231F">
      <w:pPr>
        <w:spacing w:after="0" w:line="240" w:lineRule="auto"/>
      </w:pPr>
      <w:r>
        <w:separator/>
      </w:r>
    </w:p>
  </w:endnote>
  <w:endnote w:type="continuationSeparator" w:id="1">
    <w:p w:rsidR="001E5C55" w:rsidRDefault="001E5C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55" w:rsidRDefault="001E5C5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E5C55" w:rsidRPr="00F263F1" w:rsidRDefault="001E5C55" w:rsidP="00F263F1">
    <w:pPr>
      <w:jc w:val="both"/>
      <w:rPr>
        <w:b/>
        <w:bCs/>
        <w:sz w:val="18"/>
        <w:szCs w:val="18"/>
      </w:rPr>
    </w:pPr>
    <w:r>
      <w:rPr>
        <w:sz w:val="18"/>
        <w:szCs w:val="18"/>
      </w:rPr>
      <w:t>SIWZ 6/2019 - roboty budowlane polegające na wykonaniu robót w zakresie instalacji elektrycznych, komputerowych i telefonicznych w salach chorych, gabinetach zabiegowych, łazienkach oraz innych pomieszczeniach w Wojewódzkim Szpitalu Zespolonym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C55" w:rsidRDefault="001E5C55" w:rsidP="0038231F">
      <w:pPr>
        <w:spacing w:after="0" w:line="240" w:lineRule="auto"/>
      </w:pPr>
      <w:r>
        <w:separator/>
      </w:r>
    </w:p>
  </w:footnote>
  <w:footnote w:type="continuationSeparator" w:id="1">
    <w:p w:rsidR="001E5C55" w:rsidRDefault="001E5C5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E5C55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D6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4EC7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25632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390B"/>
    <w:rsid w:val="008F3B4E"/>
    <w:rsid w:val="00900CEA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B0C3C"/>
    <w:rsid w:val="00BE6CD2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D5DAF"/>
    <w:rsid w:val="00CE4D22"/>
    <w:rsid w:val="00CE55F1"/>
    <w:rsid w:val="00D00A8D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2469E"/>
    <w:rsid w:val="00F263F1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311</Words>
  <Characters>1872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2019-01-29T10:15:00Z</dcterms:created>
  <dcterms:modified xsi:type="dcterms:W3CDTF">2019-01-29T10:19:00Z</dcterms:modified>
</cp:coreProperties>
</file>