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52" w:rsidRDefault="00295552" w:rsidP="00AB3BA9">
      <w:pPr>
        <w:pStyle w:val="FootnoteText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</w:p>
    <w:p w:rsidR="00295552" w:rsidRDefault="00295552" w:rsidP="00AB3BA9">
      <w:pPr>
        <w:pStyle w:val="FootnoteText"/>
        <w:spacing w:line="276" w:lineRule="auto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</w:p>
    <w:p w:rsidR="00295552" w:rsidRPr="007F4B33" w:rsidRDefault="00295552" w:rsidP="007F4B33">
      <w:pPr>
        <w:pStyle w:val="FootnoteText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132</w:t>
      </w:r>
      <w:r w:rsidRPr="007F4B33">
        <w:rPr>
          <w:rFonts w:ascii="Arial" w:hAnsi="Arial" w:cs="Arial"/>
          <w:b/>
          <w:bCs/>
        </w:rPr>
        <w:t xml:space="preserve"> do SIWZ </w:t>
      </w:r>
    </w:p>
    <w:p w:rsidR="00295552" w:rsidRDefault="00295552" w:rsidP="001E5C1B">
      <w:pPr>
        <w:pStyle w:val="FootnoteText"/>
        <w:spacing w:line="276" w:lineRule="auto"/>
        <w:rPr>
          <w:rFonts w:ascii="Arial" w:hAnsi="Arial" w:cs="Arial"/>
          <w:i/>
          <w:iCs/>
          <w:sz w:val="22"/>
          <w:szCs w:val="22"/>
          <w:u w:val="single"/>
        </w:rPr>
      </w:pPr>
    </w:p>
    <w:p w:rsidR="00295552" w:rsidRDefault="00295552" w:rsidP="00AB3BA9">
      <w:pPr>
        <w:pStyle w:val="FootnoteText"/>
        <w:spacing w:line="276" w:lineRule="auto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:rsidR="00295552" w:rsidRDefault="00295552" w:rsidP="00AB3BA9">
      <w:pPr>
        <w:pStyle w:val="FootnoteText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</w:p>
    <w:p w:rsidR="00295552" w:rsidRDefault="00295552" w:rsidP="00AB3BA9">
      <w:pPr>
        <w:pStyle w:val="FootnoteText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</w:p>
    <w:p w:rsidR="00295552" w:rsidRDefault="00295552" w:rsidP="00AB3BA9">
      <w:pPr>
        <w:pStyle w:val="FootnoteText"/>
        <w:jc w:val="center"/>
        <w:rPr>
          <w:rFonts w:ascii="Arial" w:hAnsi="Arial" w:cs="Arial"/>
          <w:color w:val="000000"/>
          <w:sz w:val="22"/>
          <w:szCs w:val="22"/>
        </w:rPr>
      </w:pPr>
    </w:p>
    <w:p w:rsidR="00295552" w:rsidRPr="005F1F3A" w:rsidRDefault="00295552" w:rsidP="00AB3BA9">
      <w:pPr>
        <w:pStyle w:val="Normal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295552" w:rsidRDefault="00295552" w:rsidP="00AB3BA9">
      <w:pPr>
        <w:pStyle w:val="NormalWeb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295552" w:rsidRDefault="00295552"/>
    <w:p w:rsidR="00295552" w:rsidRDefault="00295552"/>
    <w:p w:rsidR="00295552" w:rsidRDefault="00295552"/>
    <w:p w:rsidR="00295552" w:rsidRDefault="00295552"/>
    <w:p w:rsidR="00295552" w:rsidRDefault="002955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</w:t>
      </w:r>
    </w:p>
    <w:p w:rsidR="00295552" w:rsidRDefault="002955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data i podpis</w:t>
      </w:r>
    </w:p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Default="00295552"/>
    <w:p w:rsidR="00295552" w:rsidRPr="00B919AE" w:rsidRDefault="00295552" w:rsidP="00887367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295552" w:rsidRDefault="00295552" w:rsidP="00887367">
      <w:pPr>
        <w:pStyle w:val="Normal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295552" w:rsidRDefault="00295552" w:rsidP="00887367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295552" w:rsidRPr="003A3206" w:rsidRDefault="00295552" w:rsidP="00887367">
      <w:pPr>
        <w:pStyle w:val="FootnoteText"/>
        <w:jc w:val="both"/>
        <w:rPr>
          <w:sz w:val="16"/>
          <w:szCs w:val="16"/>
        </w:rPr>
      </w:pPr>
    </w:p>
    <w:p w:rsidR="00295552" w:rsidRPr="0070464A" w:rsidRDefault="00295552" w:rsidP="00887367">
      <w:pPr>
        <w:pStyle w:val="Normal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295552" w:rsidRDefault="00295552"/>
    <w:p w:rsidR="00295552" w:rsidRDefault="00295552"/>
    <w:p w:rsidR="00295552" w:rsidRDefault="00295552"/>
    <w:p w:rsidR="00295552" w:rsidRPr="006D5187" w:rsidRDefault="00295552" w:rsidP="00AB3BA9">
      <w:pPr>
        <w:pStyle w:val="FootnoteText"/>
        <w:jc w:val="center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iCs/>
          <w:sz w:val="22"/>
          <w:szCs w:val="22"/>
          <w:u w:val="single"/>
        </w:rPr>
        <w:t xml:space="preserve">lauzula informacyjna z art. 13 </w:t>
      </w:r>
      <w:r w:rsidRPr="00C9514B">
        <w:rPr>
          <w:rFonts w:ascii="Arial" w:hAnsi="Arial" w:cs="Arial"/>
          <w:i/>
          <w:iCs/>
          <w:sz w:val="22"/>
          <w:szCs w:val="22"/>
          <w:u w:val="single"/>
        </w:rPr>
        <w:t>RODO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w </w:t>
      </w:r>
      <w:r w:rsidRPr="006D5187">
        <w:rPr>
          <w:rFonts w:ascii="Arial" w:hAnsi="Arial" w:cs="Arial"/>
          <w:i/>
          <w:iCs/>
          <w:sz w:val="22"/>
          <w:szCs w:val="22"/>
          <w:u w:val="single"/>
        </w:rPr>
        <w:t>celu związanym z postępowaniem o udzielenie zamówienia publicznego</w:t>
      </w:r>
    </w:p>
    <w:p w:rsidR="00295552" w:rsidRDefault="00295552" w:rsidP="00AB3BA9">
      <w:pPr>
        <w:spacing w:before="120" w:after="120" w:line="276" w:lineRule="auto"/>
        <w:jc w:val="both"/>
        <w:rPr>
          <w:rFonts w:ascii="Arial" w:hAnsi="Arial" w:cs="Arial"/>
        </w:rPr>
      </w:pPr>
    </w:p>
    <w:p w:rsidR="00295552" w:rsidRPr="002B7412" w:rsidRDefault="00295552" w:rsidP="00AB3BA9">
      <w:pPr>
        <w:spacing w:after="15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166B7C">
        <w:rPr>
          <w:rFonts w:ascii="Arial" w:hAnsi="Arial" w:cs="Arial"/>
        </w:rPr>
        <w:t>Zgodnie z art. 13 ust.1 i 2 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danych)(Dz. Urz. UE L 119 z 04.05.2016, str. 1), dalej „RODO”</w:t>
      </w:r>
      <w:r>
        <w:rPr>
          <w:rFonts w:ascii="Arial" w:hAnsi="Arial" w:cs="Arial"/>
        </w:rPr>
        <w:t>,</w:t>
      </w:r>
      <w:r w:rsidRPr="00166B7C">
        <w:rPr>
          <w:rFonts w:ascii="Arial" w:hAnsi="Arial" w:cs="Arial"/>
        </w:rPr>
        <w:t xml:space="preserve"> informuję, </w:t>
      </w:r>
      <w:r w:rsidRPr="002B7412">
        <w:rPr>
          <w:rFonts w:ascii="Arial" w:hAnsi="Arial" w:cs="Arial"/>
          <w:sz w:val="22"/>
          <w:szCs w:val="22"/>
        </w:rPr>
        <w:t xml:space="preserve">że: </w:t>
      </w:r>
    </w:p>
    <w:p w:rsidR="00295552" w:rsidRPr="002B7412" w:rsidRDefault="00295552" w:rsidP="002B7412">
      <w:pPr>
        <w:pStyle w:val="Akapitzlist1"/>
        <w:numPr>
          <w:ilvl w:val="0"/>
          <w:numId w:val="5"/>
        </w:numPr>
        <w:tabs>
          <w:tab w:val="clear" w:pos="720"/>
          <w:tab w:val="num" w:pos="360"/>
        </w:tabs>
        <w:spacing w:after="150" w:line="360" w:lineRule="auto"/>
        <w:ind w:left="360"/>
        <w:jc w:val="both"/>
        <w:rPr>
          <w:rFonts w:ascii="Arial" w:hAnsi="Arial" w:cs="Arial"/>
          <w:i/>
          <w:iCs/>
          <w:lang w:eastAsia="pl-PL"/>
        </w:rPr>
      </w:pPr>
      <w:r w:rsidRPr="002B7412">
        <w:rPr>
          <w:rFonts w:ascii="Arial" w:hAnsi="Arial" w:cs="Arial"/>
        </w:rPr>
        <w:t xml:space="preserve">administratorem Pani/Pana danych osobowych jest: Wojewódzki Szpital Zespolony w Elblągu wpisany w Krajowym Rejestrze Sądowym pod Nr 0000003202 </w:t>
      </w:r>
    </w:p>
    <w:p w:rsidR="00295552" w:rsidRPr="002B7412" w:rsidRDefault="00295552" w:rsidP="002B7412">
      <w:pPr>
        <w:pStyle w:val="Akapitzlist1"/>
        <w:numPr>
          <w:ilvl w:val="1"/>
          <w:numId w:val="5"/>
        </w:numPr>
        <w:spacing w:after="150" w:line="360" w:lineRule="auto"/>
        <w:jc w:val="both"/>
        <w:rPr>
          <w:rFonts w:ascii="Arial" w:hAnsi="Arial" w:cs="Arial"/>
          <w:i/>
          <w:iCs/>
          <w:lang w:eastAsia="pl-PL"/>
        </w:rPr>
      </w:pPr>
      <w:r w:rsidRPr="002B7412">
        <w:rPr>
          <w:rFonts w:ascii="Arial" w:hAnsi="Arial" w:cs="Arial"/>
        </w:rPr>
        <w:t>adres: 82-300 Elbląg, ul. Królewiecka 146, 82-300 Elbląg,</w:t>
      </w:r>
    </w:p>
    <w:p w:rsidR="00295552" w:rsidRPr="002B7412" w:rsidRDefault="00295552" w:rsidP="002B7412">
      <w:pPr>
        <w:pStyle w:val="Akapitzlist1"/>
        <w:numPr>
          <w:ilvl w:val="1"/>
          <w:numId w:val="5"/>
        </w:numPr>
        <w:spacing w:after="150" w:line="360" w:lineRule="auto"/>
        <w:jc w:val="both"/>
        <w:rPr>
          <w:rFonts w:ascii="Arial" w:hAnsi="Arial" w:cs="Arial"/>
          <w:i/>
          <w:iCs/>
          <w:lang w:eastAsia="pl-PL"/>
        </w:rPr>
      </w:pPr>
      <w:r w:rsidRPr="002B7412">
        <w:rPr>
          <w:rFonts w:ascii="Arial" w:hAnsi="Arial" w:cs="Arial"/>
          <w:lang w:val="en-US"/>
        </w:rPr>
        <w:t>telefon: 552395900, 552344111, tel/fax 552345612,</w:t>
      </w:r>
    </w:p>
    <w:p w:rsidR="00295552" w:rsidRPr="002B7412" w:rsidRDefault="00295552" w:rsidP="002B7412">
      <w:pPr>
        <w:pStyle w:val="Akapitzlist1"/>
        <w:numPr>
          <w:ilvl w:val="1"/>
          <w:numId w:val="5"/>
        </w:numPr>
        <w:spacing w:after="150" w:line="360" w:lineRule="auto"/>
        <w:jc w:val="both"/>
        <w:rPr>
          <w:rFonts w:ascii="Arial" w:hAnsi="Arial" w:cs="Arial"/>
          <w:i/>
          <w:iCs/>
          <w:lang w:val="en-US" w:eastAsia="pl-PL"/>
        </w:rPr>
      </w:pPr>
      <w:r w:rsidRPr="002B7412">
        <w:rPr>
          <w:rFonts w:ascii="Arial" w:hAnsi="Arial" w:cs="Arial"/>
          <w:color w:val="000000"/>
          <w:lang w:val="en-US"/>
        </w:rPr>
        <w:t xml:space="preserve">e-mail: </w:t>
      </w:r>
      <w:hyperlink r:id="rId7" w:history="1">
        <w:r w:rsidRPr="002B7412">
          <w:rPr>
            <w:rStyle w:val="Hyperlink"/>
            <w:rFonts w:ascii="Arial" w:hAnsi="Arial" w:cs="Arial"/>
            <w:lang w:val="en-US"/>
          </w:rPr>
          <w:t>wszz@elblag.pl</w:t>
        </w:r>
      </w:hyperlink>
    </w:p>
    <w:p w:rsidR="00295552" w:rsidRPr="002B7412" w:rsidRDefault="00295552" w:rsidP="002B7412">
      <w:pPr>
        <w:pStyle w:val="Akapitzlist1"/>
        <w:numPr>
          <w:ilvl w:val="1"/>
          <w:numId w:val="5"/>
        </w:numPr>
        <w:spacing w:after="150" w:line="360" w:lineRule="auto"/>
        <w:jc w:val="both"/>
        <w:rPr>
          <w:rFonts w:ascii="Arial" w:hAnsi="Arial" w:cs="Arial"/>
          <w:i/>
          <w:iCs/>
          <w:lang w:eastAsia="pl-PL"/>
        </w:rPr>
      </w:pPr>
      <w:r w:rsidRPr="002B7412">
        <w:rPr>
          <w:rFonts w:ascii="Arial" w:hAnsi="Arial" w:cs="Arial"/>
          <w:color w:val="000000"/>
        </w:rPr>
        <w:t xml:space="preserve">adres strony internetowej: </w:t>
      </w:r>
      <w:r w:rsidRPr="002B7412">
        <w:rPr>
          <w:rFonts w:ascii="Arial" w:hAnsi="Arial" w:cs="Arial"/>
          <w:color w:val="0000FF"/>
        </w:rPr>
        <w:t>www.szpital.elblag.pl</w:t>
      </w:r>
    </w:p>
    <w:p w:rsidR="00295552" w:rsidRPr="002B7412" w:rsidRDefault="00295552" w:rsidP="002B7412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2B7412">
        <w:rPr>
          <w:rFonts w:ascii="Arial" w:hAnsi="Arial" w:cs="Arial"/>
        </w:rPr>
        <w:t>inspektorem ochrony danych osobowych w Wojewódzki</w:t>
      </w:r>
      <w:r>
        <w:rPr>
          <w:rFonts w:ascii="Arial" w:hAnsi="Arial" w:cs="Arial"/>
        </w:rPr>
        <w:t>m</w:t>
      </w:r>
      <w:r w:rsidRPr="002B7412">
        <w:rPr>
          <w:rFonts w:ascii="Arial" w:hAnsi="Arial" w:cs="Arial"/>
        </w:rPr>
        <w:t xml:space="preserve"> Szpital</w:t>
      </w:r>
      <w:r>
        <w:rPr>
          <w:rFonts w:ascii="Arial" w:hAnsi="Arial" w:cs="Arial"/>
        </w:rPr>
        <w:t>u</w:t>
      </w:r>
      <w:r w:rsidRPr="002B7412">
        <w:rPr>
          <w:rFonts w:ascii="Arial" w:hAnsi="Arial" w:cs="Arial"/>
        </w:rPr>
        <w:t xml:space="preserve"> Zespolony</w:t>
      </w:r>
      <w:r>
        <w:rPr>
          <w:rFonts w:ascii="Arial" w:hAnsi="Arial" w:cs="Arial"/>
        </w:rPr>
        <w:t>m</w:t>
      </w:r>
      <w:r w:rsidRPr="002B7412">
        <w:rPr>
          <w:rFonts w:ascii="Arial" w:hAnsi="Arial" w:cs="Arial"/>
        </w:rPr>
        <w:t xml:space="preserve"> w Elblągu jest Pan Krzysztof Mioduszewski - </w:t>
      </w:r>
      <w:r w:rsidRPr="002B7412">
        <w:rPr>
          <w:rFonts w:ascii="Arial" w:hAnsi="Arial" w:cs="Arial"/>
          <w:color w:val="000000"/>
        </w:rPr>
        <w:t>Inspektor Ochrony Danych (dalej „</w:t>
      </w:r>
      <w:r w:rsidRPr="002B7412">
        <w:rPr>
          <w:rFonts w:ascii="Arial" w:hAnsi="Arial" w:cs="Arial"/>
          <w:b/>
          <w:bCs/>
          <w:color w:val="000000"/>
        </w:rPr>
        <w:t>Inspektor</w:t>
      </w:r>
      <w:r w:rsidRPr="002B7412">
        <w:rPr>
          <w:rFonts w:ascii="Arial" w:hAnsi="Arial" w:cs="Arial"/>
          <w:color w:val="000000"/>
        </w:rPr>
        <w:t>”)</w:t>
      </w:r>
    </w:p>
    <w:p w:rsidR="00295552" w:rsidRDefault="00295552" w:rsidP="002B7412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B7412">
        <w:rPr>
          <w:rFonts w:ascii="Arial" w:hAnsi="Arial" w:cs="Arial"/>
          <w:color w:val="000000"/>
          <w:sz w:val="22"/>
          <w:szCs w:val="22"/>
        </w:rPr>
        <w:t>adres: Inspektor Ochrony Danych, Wojewódzki Szpital Zespolony w Elblągu, ul. Królewiecka 146, 82-300 Elbląg</w:t>
      </w:r>
    </w:p>
    <w:p w:rsidR="00295552" w:rsidRDefault="00295552" w:rsidP="002B7412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B7412">
        <w:rPr>
          <w:rFonts w:ascii="Arial" w:hAnsi="Arial" w:cs="Arial"/>
          <w:color w:val="000000"/>
          <w:sz w:val="22"/>
          <w:szCs w:val="22"/>
        </w:rPr>
        <w:t>telefon: 55 2395917</w:t>
      </w:r>
    </w:p>
    <w:p w:rsidR="00295552" w:rsidRDefault="00295552" w:rsidP="002B7412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B7412">
        <w:rPr>
          <w:rFonts w:ascii="Arial" w:hAnsi="Arial" w:cs="Arial"/>
          <w:color w:val="000000"/>
          <w:sz w:val="22"/>
          <w:szCs w:val="22"/>
        </w:rPr>
        <w:t>e-mail:wsz.iod@szpital.elblag.pl</w:t>
      </w:r>
    </w:p>
    <w:p w:rsidR="00295552" w:rsidRPr="002B7412" w:rsidRDefault="00295552" w:rsidP="002B7412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B7412">
        <w:rPr>
          <w:rFonts w:ascii="Arial" w:hAnsi="Arial" w:cs="Arial"/>
          <w:color w:val="000000"/>
          <w:sz w:val="22"/>
          <w:szCs w:val="22"/>
        </w:rPr>
        <w:t xml:space="preserve">Dodatkowe dane osobowe Inspektora są dostępne na </w:t>
      </w:r>
      <w:r w:rsidRPr="002B7412">
        <w:rPr>
          <w:rFonts w:ascii="Arial" w:hAnsi="Arial" w:cs="Arial"/>
          <w:color w:val="0000FF"/>
          <w:sz w:val="22"/>
          <w:szCs w:val="22"/>
        </w:rPr>
        <w:t>www.szpital.elblag.pl</w:t>
      </w:r>
    </w:p>
    <w:p w:rsidR="00295552" w:rsidRPr="002B7412" w:rsidRDefault="00295552" w:rsidP="002B7412">
      <w:pPr>
        <w:pStyle w:val="Akapitzlist1"/>
        <w:spacing w:after="150" w:line="360" w:lineRule="auto"/>
        <w:ind w:left="0"/>
        <w:jc w:val="both"/>
        <w:rPr>
          <w:rFonts w:ascii="Arial" w:hAnsi="Arial" w:cs="Arial"/>
          <w:color w:val="00B0F0"/>
          <w:lang w:eastAsia="pl-PL"/>
        </w:rPr>
      </w:pPr>
      <w:r w:rsidRPr="002B7412">
        <w:rPr>
          <w:rFonts w:ascii="Arial" w:hAnsi="Arial" w:cs="Arial"/>
          <w:color w:val="000000"/>
        </w:rPr>
        <w:t>Możesz kontaktować się z Inspektorem we wszystkich sprawach związanych z przetwarzaniem i ochroną Twoich danych osobowych.</w:t>
      </w:r>
    </w:p>
    <w:p w:rsidR="00295552" w:rsidRPr="00166B7C" w:rsidRDefault="00295552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hAnsi="Arial" w:cs="Arial"/>
          <w:lang w:eastAsia="pl-PL"/>
        </w:rPr>
        <w:t>lit. c</w:t>
      </w:r>
      <w:r>
        <w:rPr>
          <w:rFonts w:ascii="Arial" w:hAnsi="Arial" w:cs="Arial"/>
          <w:lang w:eastAsia="pl-PL"/>
        </w:rPr>
        <w:t xml:space="preserve"> </w:t>
      </w:r>
      <w:r w:rsidRPr="00166B7C">
        <w:rPr>
          <w:rFonts w:ascii="Arial" w:hAnsi="Arial" w:cs="Arial"/>
          <w:lang w:eastAsia="pl-PL"/>
        </w:rPr>
        <w:t>RODO</w:t>
      </w:r>
      <w:r>
        <w:rPr>
          <w:rFonts w:ascii="Arial" w:hAnsi="Arial" w:cs="Arial"/>
          <w:lang w:eastAsia="pl-PL"/>
        </w:rPr>
        <w:t xml:space="preserve"> </w:t>
      </w:r>
      <w:r w:rsidRPr="00166B7C">
        <w:rPr>
          <w:rFonts w:ascii="Arial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>
        <w:rPr>
          <w:rFonts w:ascii="Arial" w:hAnsi="Arial" w:cs="Arial"/>
          <w:i/>
          <w:iCs/>
        </w:rPr>
        <w:t xml:space="preserve">nr </w:t>
      </w:r>
      <w:r>
        <w:rPr>
          <w:rFonts w:ascii="Arial" w:hAnsi="Arial" w:cs="Arial"/>
          <w:b/>
          <w:bCs/>
          <w:i/>
          <w:iCs/>
        </w:rPr>
        <w:t>47</w:t>
      </w:r>
      <w:r w:rsidRPr="00B87D3D">
        <w:rPr>
          <w:rFonts w:ascii="Arial" w:hAnsi="Arial" w:cs="Arial"/>
          <w:b/>
          <w:bCs/>
          <w:i/>
          <w:iCs/>
        </w:rPr>
        <w:t>/20</w:t>
      </w:r>
      <w:r>
        <w:rPr>
          <w:rFonts w:ascii="Arial" w:hAnsi="Arial" w:cs="Arial"/>
          <w:b/>
          <w:bCs/>
          <w:i/>
          <w:iCs/>
        </w:rPr>
        <w:t xml:space="preserve">20 </w:t>
      </w:r>
      <w:r>
        <w:rPr>
          <w:rFonts w:ascii="Arial" w:hAnsi="Arial" w:cs="Arial"/>
        </w:rPr>
        <w:t>prowadzonym w trybie przetargu nieograniczonego.;</w:t>
      </w:r>
    </w:p>
    <w:p w:rsidR="00295552" w:rsidRPr="00166B7C" w:rsidRDefault="00295552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hAnsi="Arial" w:cs="Arial"/>
          <w:lang w:eastAsia="pl-PL"/>
        </w:rPr>
        <w:t xml:space="preserve"> (Dz. U. z 2017 r. poz. 1579 i 2018)</w:t>
      </w:r>
      <w:r w:rsidRPr="00166B7C">
        <w:rPr>
          <w:rFonts w:ascii="Arial" w:hAnsi="Arial" w:cs="Arial"/>
          <w:lang w:eastAsia="pl-PL"/>
        </w:rPr>
        <w:t>, dalej „ustawa Pzp”</w:t>
      </w:r>
      <w:r>
        <w:rPr>
          <w:rFonts w:ascii="Arial" w:hAnsi="Arial" w:cs="Arial"/>
          <w:lang w:eastAsia="pl-PL"/>
        </w:rPr>
        <w:t>;</w:t>
      </w:r>
    </w:p>
    <w:p w:rsidR="00295552" w:rsidRPr="006A01F1" w:rsidRDefault="00295552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>
        <w:rPr>
          <w:rFonts w:ascii="Arial" w:hAnsi="Arial" w:cs="Arial"/>
          <w:lang w:eastAsia="pl-PL"/>
        </w:rPr>
        <w:t>,</w:t>
      </w:r>
      <w:r w:rsidRPr="00166B7C">
        <w:rPr>
          <w:rFonts w:ascii="Arial" w:hAnsi="Arial" w:cs="Arial"/>
          <w:lang w:eastAsia="pl-PL"/>
        </w:rPr>
        <w:t xml:space="preserve"> okres przechowywania obejmuje cały czas trwania umowy</w:t>
      </w:r>
      <w:r>
        <w:rPr>
          <w:rFonts w:ascii="Arial" w:hAnsi="Arial" w:cs="Arial"/>
          <w:lang w:eastAsia="pl-PL"/>
        </w:rPr>
        <w:t>;</w:t>
      </w:r>
    </w:p>
    <w:p w:rsidR="00295552" w:rsidRPr="00166B7C" w:rsidRDefault="00295552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b/>
          <w:bCs/>
          <w:i/>
          <w:iCs/>
          <w:lang w:eastAsia="pl-PL"/>
        </w:rPr>
      </w:pPr>
      <w:r w:rsidRPr="00166B7C">
        <w:rPr>
          <w:rFonts w:ascii="Arial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hAnsi="Arial" w:cs="Arial"/>
          <w:lang w:eastAsia="pl-PL"/>
        </w:rPr>
        <w:t>;</w:t>
      </w:r>
    </w:p>
    <w:p w:rsidR="00295552" w:rsidRPr="00166B7C" w:rsidRDefault="00295552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hAnsi="Arial" w:cs="Arial"/>
          <w:lang w:eastAsia="pl-PL"/>
        </w:rPr>
        <w:t>w odniesieniu do Pani/Pana danych osobowych decyzje nie będą podejmowane w sposób zautomatyzowa</w:t>
      </w:r>
      <w:r>
        <w:rPr>
          <w:rFonts w:ascii="Arial" w:hAnsi="Arial" w:cs="Arial"/>
          <w:lang w:eastAsia="pl-PL"/>
        </w:rPr>
        <w:t>ny, stosowanie do art. 22 RODO;</w:t>
      </w:r>
    </w:p>
    <w:p w:rsidR="00295552" w:rsidRPr="006A01F1" w:rsidRDefault="00295552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posiada Pani/Pan</w:t>
      </w:r>
      <w:r>
        <w:rPr>
          <w:rFonts w:ascii="Arial" w:hAnsi="Arial" w:cs="Arial"/>
          <w:lang w:eastAsia="pl-PL"/>
        </w:rPr>
        <w:t>:</w:t>
      </w:r>
    </w:p>
    <w:p w:rsidR="00295552" w:rsidRPr="00166B7C" w:rsidRDefault="00295552" w:rsidP="00AB3BA9">
      <w:pPr>
        <w:pStyle w:val="Akapitzlist1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hAnsi="Arial" w:cs="Arial"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na podstawie art. 15 RODO prawo dostępu do danych osobowych Pani/Pana dotyczących</w:t>
      </w:r>
      <w:r>
        <w:rPr>
          <w:rFonts w:ascii="Arial" w:hAnsi="Arial" w:cs="Arial"/>
          <w:lang w:eastAsia="pl-PL"/>
        </w:rPr>
        <w:t>;</w:t>
      </w:r>
    </w:p>
    <w:p w:rsidR="00295552" w:rsidRDefault="00295552" w:rsidP="00AB3BA9">
      <w:pPr>
        <w:pStyle w:val="Akapitzlist1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hAnsi="Arial" w:cs="Arial"/>
          <w:lang w:eastAsia="pl-PL"/>
        </w:rPr>
      </w:pPr>
      <w:r w:rsidRPr="00166B7C">
        <w:rPr>
          <w:rFonts w:ascii="Arial" w:hAnsi="Arial" w:cs="Arial"/>
          <w:lang w:eastAsia="pl-PL"/>
        </w:rPr>
        <w:t xml:space="preserve">na podstawie art. 16 RODO prawo do sprostowania Pani/Pana </w:t>
      </w:r>
      <w:r>
        <w:rPr>
          <w:rFonts w:ascii="Arial" w:hAnsi="Arial" w:cs="Arial"/>
          <w:lang w:eastAsia="pl-PL"/>
        </w:rPr>
        <w:t>danych osobowych</w:t>
      </w:r>
      <w:r w:rsidRPr="006A01F1">
        <w:rPr>
          <w:rFonts w:ascii="Arial" w:hAnsi="Arial" w:cs="Arial"/>
          <w:b/>
          <w:bCs/>
          <w:vertAlign w:val="superscript"/>
          <w:lang w:eastAsia="pl-PL"/>
        </w:rPr>
        <w:t>**</w:t>
      </w:r>
      <w:r>
        <w:rPr>
          <w:rFonts w:ascii="Arial" w:hAnsi="Arial" w:cs="Arial"/>
          <w:lang w:eastAsia="pl-PL"/>
        </w:rPr>
        <w:t>;</w:t>
      </w:r>
    </w:p>
    <w:p w:rsidR="00295552" w:rsidRDefault="00295552" w:rsidP="00AB3BA9">
      <w:pPr>
        <w:pStyle w:val="Akapitzlist1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hAnsi="Arial" w:cs="Arial"/>
          <w:lang w:eastAsia="pl-PL"/>
        </w:rPr>
      </w:pPr>
      <w:r w:rsidRPr="00166B7C">
        <w:rPr>
          <w:rFonts w:ascii="Arial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hAnsi="Arial" w:cs="Arial"/>
          <w:lang w:eastAsia="pl-PL"/>
        </w:rPr>
        <w:t xml:space="preserve"> ***;</w:t>
      </w:r>
    </w:p>
    <w:p w:rsidR="00295552" w:rsidRPr="00166B7C" w:rsidRDefault="00295552" w:rsidP="00AB3BA9">
      <w:pPr>
        <w:pStyle w:val="Akapitzlist1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hAnsi="Arial" w:cs="Arial"/>
          <w:i/>
          <w:iCs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hAnsi="Arial" w:cs="Arial"/>
          <w:lang w:eastAsia="pl-PL"/>
        </w:rPr>
        <w:t>;</w:t>
      </w:r>
    </w:p>
    <w:p w:rsidR="00295552" w:rsidRPr="006A01F1" w:rsidRDefault="00295552" w:rsidP="00AB3BA9">
      <w:pPr>
        <w:pStyle w:val="Akapitzlist1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i/>
          <w:iCs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nie przysługuje Pani/Panu</w:t>
      </w:r>
      <w:r>
        <w:rPr>
          <w:rFonts w:ascii="Arial" w:hAnsi="Arial" w:cs="Arial"/>
          <w:lang w:eastAsia="pl-PL"/>
        </w:rPr>
        <w:t>:</w:t>
      </w:r>
    </w:p>
    <w:p w:rsidR="00295552" w:rsidRPr="00166B7C" w:rsidRDefault="00295552" w:rsidP="00AB3BA9">
      <w:pPr>
        <w:pStyle w:val="Akapitzlist1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hAnsi="Arial" w:cs="Arial"/>
          <w:i/>
          <w:iCs/>
          <w:color w:val="00B0F0"/>
          <w:lang w:eastAsia="pl-PL"/>
        </w:rPr>
      </w:pPr>
      <w:r w:rsidRPr="00166B7C">
        <w:rPr>
          <w:rFonts w:ascii="Arial" w:hAnsi="Arial" w:cs="Arial"/>
          <w:lang w:eastAsia="pl-PL"/>
        </w:rPr>
        <w:t>w związku z art. 17 ust. 3 lit. b, d lub e RODO prawo do usunięcia danych osobowych</w:t>
      </w:r>
      <w:r>
        <w:rPr>
          <w:rFonts w:ascii="Arial" w:hAnsi="Arial" w:cs="Arial"/>
          <w:lang w:eastAsia="pl-PL"/>
        </w:rPr>
        <w:t>;</w:t>
      </w:r>
    </w:p>
    <w:p w:rsidR="00295552" w:rsidRPr="00166B7C" w:rsidRDefault="00295552" w:rsidP="00AB3BA9">
      <w:pPr>
        <w:pStyle w:val="Akapitzlist1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hAnsi="Arial" w:cs="Arial"/>
          <w:b/>
          <w:bCs/>
          <w:i/>
          <w:iCs/>
          <w:lang w:eastAsia="pl-PL"/>
        </w:rPr>
      </w:pPr>
      <w:r w:rsidRPr="00166B7C">
        <w:rPr>
          <w:rFonts w:ascii="Arial" w:hAnsi="Arial" w:cs="Arial"/>
          <w:lang w:eastAsia="pl-PL"/>
        </w:rPr>
        <w:t>prawo do przenoszenia danych osobowych, o którym mowa</w:t>
      </w:r>
      <w:r>
        <w:rPr>
          <w:rFonts w:ascii="Arial" w:hAnsi="Arial" w:cs="Arial"/>
          <w:lang w:eastAsia="pl-PL"/>
        </w:rPr>
        <w:t xml:space="preserve"> </w:t>
      </w:r>
      <w:r w:rsidRPr="00166B7C">
        <w:rPr>
          <w:rFonts w:ascii="Arial" w:hAnsi="Arial" w:cs="Arial"/>
          <w:lang w:eastAsia="pl-PL"/>
        </w:rPr>
        <w:t>w art. 20 RODO</w:t>
      </w:r>
      <w:r>
        <w:rPr>
          <w:rFonts w:ascii="Arial" w:hAnsi="Arial" w:cs="Arial"/>
          <w:lang w:eastAsia="pl-PL"/>
        </w:rPr>
        <w:t>;</w:t>
      </w:r>
    </w:p>
    <w:p w:rsidR="00295552" w:rsidRPr="00B943B2" w:rsidRDefault="00295552" w:rsidP="00AB3BA9">
      <w:pPr>
        <w:pStyle w:val="Akapitzlist1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hAnsi="Arial" w:cs="Arial"/>
          <w:b/>
          <w:bCs/>
          <w:i/>
          <w:iCs/>
          <w:lang w:eastAsia="pl-PL"/>
        </w:rPr>
      </w:pPr>
      <w:r w:rsidRPr="00166B7C">
        <w:rPr>
          <w:rFonts w:ascii="Arial" w:hAnsi="Arial" w:cs="Arial"/>
          <w:b/>
          <w:bCs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hAnsi="Arial" w:cs="Arial"/>
          <w:lang w:eastAsia="pl-PL"/>
        </w:rPr>
        <w:t>.</w:t>
      </w:r>
    </w:p>
    <w:p w:rsidR="00295552" w:rsidRDefault="00295552" w:rsidP="00B943B2">
      <w:pPr>
        <w:pStyle w:val="Akapitzlist1"/>
        <w:spacing w:after="150" w:line="360" w:lineRule="auto"/>
        <w:jc w:val="both"/>
        <w:rPr>
          <w:rFonts w:ascii="Arial" w:hAnsi="Arial" w:cs="Arial"/>
          <w:b/>
          <w:bCs/>
          <w:i/>
          <w:iCs/>
          <w:lang w:eastAsia="pl-PL"/>
        </w:rPr>
      </w:pPr>
    </w:p>
    <w:p w:rsidR="00295552" w:rsidRDefault="00295552" w:rsidP="00B943B2">
      <w:pPr>
        <w:ind w:left="4956" w:firstLine="708"/>
      </w:pPr>
      <w:r>
        <w:t>…………………………</w:t>
      </w:r>
    </w:p>
    <w:p w:rsidR="00295552" w:rsidRDefault="00295552" w:rsidP="00B943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data i podpis</w:t>
      </w:r>
    </w:p>
    <w:p w:rsidR="00295552" w:rsidRDefault="00295552" w:rsidP="00B943B2"/>
    <w:p w:rsidR="00295552" w:rsidRPr="00166B7C" w:rsidRDefault="00295552" w:rsidP="00B943B2">
      <w:pPr>
        <w:pStyle w:val="Akapitzlist1"/>
        <w:spacing w:after="150" w:line="360" w:lineRule="auto"/>
        <w:jc w:val="both"/>
        <w:rPr>
          <w:rFonts w:ascii="Arial" w:hAnsi="Arial" w:cs="Arial"/>
          <w:b/>
          <w:bCs/>
          <w:i/>
          <w:iCs/>
          <w:lang w:eastAsia="pl-PL"/>
        </w:rPr>
      </w:pPr>
    </w:p>
    <w:p w:rsidR="00295552" w:rsidRDefault="00295552" w:rsidP="00887367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295552" w:rsidRDefault="00295552" w:rsidP="00887367">
      <w:pPr>
        <w:spacing w:after="150"/>
        <w:ind w:left="426"/>
        <w:jc w:val="both"/>
        <w:rPr>
          <w:rFonts w:ascii="Arial" w:hAnsi="Arial" w:cs="Arial"/>
          <w:i/>
          <w:iCs/>
          <w:sz w:val="18"/>
          <w:szCs w:val="18"/>
        </w:rPr>
      </w:pPr>
      <w:r w:rsidRPr="006A01F1">
        <w:rPr>
          <w:rFonts w:ascii="Arial" w:hAnsi="Arial" w:cs="Arial"/>
          <w:b/>
          <w:bCs/>
          <w:i/>
          <w:iCs/>
          <w:sz w:val="18"/>
          <w:szCs w:val="18"/>
          <w:vertAlign w:val="superscript"/>
        </w:rPr>
        <w:t>*</w:t>
      </w:r>
      <w:r w:rsidRPr="006A01F1">
        <w:rPr>
          <w:rFonts w:ascii="Arial" w:hAnsi="Arial" w:cs="Arial"/>
          <w:b/>
          <w:bCs/>
          <w:i/>
          <w:iCs/>
          <w:sz w:val="18"/>
          <w:szCs w:val="18"/>
        </w:rPr>
        <w:t>Wyjaśnienie:</w:t>
      </w:r>
      <w:r w:rsidRPr="006A01F1">
        <w:rPr>
          <w:rFonts w:ascii="Arial" w:hAnsi="Arial" w:cs="Arial"/>
          <w:i/>
          <w:iCs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295552" w:rsidRDefault="00295552" w:rsidP="00887367">
      <w:pPr>
        <w:pStyle w:val="Akapitzlist1"/>
        <w:spacing w:after="0" w:line="240" w:lineRule="auto"/>
        <w:ind w:left="426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bCs/>
          <w:i/>
          <w:iCs/>
          <w:sz w:val="18"/>
          <w:szCs w:val="18"/>
        </w:rPr>
        <w:t>Wyjaśnienie: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iCs/>
          <w:sz w:val="18"/>
          <w:szCs w:val="18"/>
        </w:rPr>
        <w:t>wyniku postępowania</w:t>
      </w:r>
      <w:r>
        <w:rPr>
          <w:rFonts w:ascii="Arial" w:hAnsi="Arial" w:cs="Arial"/>
          <w:i/>
          <w:iCs/>
          <w:sz w:val="18"/>
          <w:szCs w:val="18"/>
        </w:rPr>
        <w:br/>
      </w:r>
      <w:r w:rsidRPr="006E3EEE">
        <w:rPr>
          <w:rFonts w:ascii="Arial" w:hAnsi="Arial" w:cs="Arial"/>
          <w:i/>
          <w:iCs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iCs/>
          <w:sz w:val="18"/>
          <w:szCs w:val="18"/>
        </w:rPr>
        <w:t xml:space="preserve"> oraz nie może naruszać integralności protokołu oraz jego załączników.</w:t>
      </w:r>
    </w:p>
    <w:p w:rsidR="00295552" w:rsidRPr="0084472F" w:rsidRDefault="00295552" w:rsidP="00887367">
      <w:pPr>
        <w:pStyle w:val="Akapitzlist1"/>
        <w:spacing w:after="0" w:line="240" w:lineRule="auto"/>
        <w:ind w:left="426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bCs/>
          <w:i/>
          <w:iCs/>
          <w:sz w:val="18"/>
          <w:szCs w:val="18"/>
        </w:rPr>
        <w:t>Wyjaśnienie:</w:t>
      </w:r>
      <w:r w:rsidRPr="006E3EEE">
        <w:rPr>
          <w:rFonts w:ascii="Arial" w:hAnsi="Arial" w:cs="Arial"/>
          <w:i/>
          <w:iCs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 xml:space="preserve">przechowywania,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w celu zapewnienia 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nii 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>E</w:t>
      </w:r>
      <w:r>
        <w:rPr>
          <w:rFonts w:ascii="Arial" w:hAnsi="Arial" w:cs="Arial"/>
          <w:i/>
          <w:iCs/>
          <w:sz w:val="18"/>
          <w:szCs w:val="18"/>
          <w:lang w:eastAsia="pl-PL"/>
        </w:rPr>
        <w:t>uropejskiej</w:t>
      </w:r>
      <w:r w:rsidRPr="006E3EEE">
        <w:rPr>
          <w:rFonts w:ascii="Arial" w:hAnsi="Arial" w:cs="Arial"/>
          <w:i/>
          <w:iCs/>
          <w:sz w:val="18"/>
          <w:szCs w:val="18"/>
          <w:lang w:eastAsia="pl-PL"/>
        </w:rPr>
        <w:t xml:space="preserve"> lub państwa członkowskiego.</w:t>
      </w:r>
    </w:p>
    <w:p w:rsidR="00295552" w:rsidRPr="00166B7C" w:rsidRDefault="00295552" w:rsidP="00AB3BA9">
      <w:pPr>
        <w:pStyle w:val="Akapitzlist1"/>
        <w:spacing w:after="150" w:line="360" w:lineRule="auto"/>
        <w:ind w:left="709"/>
        <w:jc w:val="both"/>
        <w:rPr>
          <w:rFonts w:ascii="Arial" w:hAnsi="Arial" w:cs="Arial"/>
          <w:b/>
          <w:bCs/>
          <w:i/>
          <w:iCs/>
          <w:lang w:eastAsia="pl-PL"/>
        </w:rPr>
      </w:pPr>
    </w:p>
    <w:p w:rsidR="00295552" w:rsidRDefault="00295552" w:rsidP="00AB3BA9">
      <w:pPr>
        <w:spacing w:before="120" w:after="120" w:line="276" w:lineRule="auto"/>
        <w:jc w:val="both"/>
        <w:rPr>
          <w:rFonts w:ascii="Arial" w:hAnsi="Arial" w:cs="Arial"/>
        </w:rPr>
      </w:pPr>
    </w:p>
    <w:p w:rsidR="00295552" w:rsidRDefault="00295552" w:rsidP="00AB3BA9">
      <w:pPr>
        <w:spacing w:before="120" w:after="120" w:line="276" w:lineRule="auto"/>
        <w:jc w:val="both"/>
        <w:rPr>
          <w:rFonts w:ascii="Arial" w:hAnsi="Arial" w:cs="Arial"/>
        </w:rPr>
      </w:pPr>
    </w:p>
    <w:p w:rsidR="00295552" w:rsidRDefault="00295552" w:rsidP="00AB3BA9">
      <w:pPr>
        <w:spacing w:before="120" w:after="120" w:line="276" w:lineRule="auto"/>
        <w:jc w:val="both"/>
        <w:rPr>
          <w:rFonts w:ascii="Arial" w:hAnsi="Arial" w:cs="Arial"/>
        </w:rPr>
      </w:pPr>
    </w:p>
    <w:p w:rsidR="00295552" w:rsidRDefault="00295552"/>
    <w:sectPr w:rsidR="00295552" w:rsidSect="00156D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552" w:rsidRDefault="00295552">
      <w:r>
        <w:separator/>
      </w:r>
    </w:p>
  </w:endnote>
  <w:endnote w:type="continuationSeparator" w:id="0">
    <w:p w:rsidR="00295552" w:rsidRDefault="00295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552" w:rsidRDefault="00295552" w:rsidP="003F46E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95552" w:rsidRPr="008D20A5" w:rsidRDefault="00295552" w:rsidP="008D20A5">
    <w:pPr>
      <w:jc w:val="center"/>
      <w:rPr>
        <w:sz w:val="18"/>
        <w:szCs w:val="18"/>
      </w:rPr>
    </w:pPr>
    <w:r w:rsidRPr="00805BEE">
      <w:rPr>
        <w:sz w:val="18"/>
        <w:szCs w:val="18"/>
      </w:rPr>
      <w:t>SIWZ 47/2020 WSZ Elbląg – usługa wykonania pogwarancyjnych przeglądów okresowych i konserwacji sprzętu medycznego w Wojewódzkim Szpitalu Zespolonym w okresie 24 miesięcy.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552" w:rsidRDefault="00295552">
      <w:r>
        <w:separator/>
      </w:r>
    </w:p>
  </w:footnote>
  <w:footnote w:type="continuationSeparator" w:id="0">
    <w:p w:rsidR="00295552" w:rsidRDefault="002955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>
    <w:nsid w:val="269B5401"/>
    <w:multiLevelType w:val="hybridMultilevel"/>
    <w:tmpl w:val="F61883E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>
    <w:nsid w:val="457C717C"/>
    <w:multiLevelType w:val="hybridMultilevel"/>
    <w:tmpl w:val="AADC57C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6126D8B"/>
    <w:multiLevelType w:val="hybridMultilevel"/>
    <w:tmpl w:val="8B5A7B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A630E8F"/>
    <w:multiLevelType w:val="hybridMultilevel"/>
    <w:tmpl w:val="EC96C8F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BA9"/>
    <w:rsid w:val="0003112C"/>
    <w:rsid w:val="00032E3F"/>
    <w:rsid w:val="00086ABE"/>
    <w:rsid w:val="000E6FD2"/>
    <w:rsid w:val="00132567"/>
    <w:rsid w:val="00156D85"/>
    <w:rsid w:val="001668D5"/>
    <w:rsid w:val="00166B7C"/>
    <w:rsid w:val="001D4859"/>
    <w:rsid w:val="001E5C1B"/>
    <w:rsid w:val="00282E3D"/>
    <w:rsid w:val="00295552"/>
    <w:rsid w:val="002A3E86"/>
    <w:rsid w:val="002B37A4"/>
    <w:rsid w:val="002B7412"/>
    <w:rsid w:val="003A3206"/>
    <w:rsid w:val="003F46E7"/>
    <w:rsid w:val="00443B8B"/>
    <w:rsid w:val="00443BC9"/>
    <w:rsid w:val="00497360"/>
    <w:rsid w:val="00556D26"/>
    <w:rsid w:val="00580393"/>
    <w:rsid w:val="00594DCA"/>
    <w:rsid w:val="005F1F3A"/>
    <w:rsid w:val="00632BF3"/>
    <w:rsid w:val="00641F60"/>
    <w:rsid w:val="006814B8"/>
    <w:rsid w:val="006A01F1"/>
    <w:rsid w:val="006D5187"/>
    <w:rsid w:val="006E3EEE"/>
    <w:rsid w:val="006F5083"/>
    <w:rsid w:val="0070464A"/>
    <w:rsid w:val="00713104"/>
    <w:rsid w:val="00726311"/>
    <w:rsid w:val="007C67B9"/>
    <w:rsid w:val="007F4B33"/>
    <w:rsid w:val="00805BEE"/>
    <w:rsid w:val="0084472F"/>
    <w:rsid w:val="00881562"/>
    <w:rsid w:val="00887367"/>
    <w:rsid w:val="008B1354"/>
    <w:rsid w:val="008D20A5"/>
    <w:rsid w:val="008E6C09"/>
    <w:rsid w:val="00916756"/>
    <w:rsid w:val="00965FB7"/>
    <w:rsid w:val="00981318"/>
    <w:rsid w:val="009A17C8"/>
    <w:rsid w:val="009B2D0C"/>
    <w:rsid w:val="009C1A62"/>
    <w:rsid w:val="009E2F89"/>
    <w:rsid w:val="00A12F36"/>
    <w:rsid w:val="00A41E1D"/>
    <w:rsid w:val="00A825E4"/>
    <w:rsid w:val="00AB3BA9"/>
    <w:rsid w:val="00AF17AB"/>
    <w:rsid w:val="00B30EFC"/>
    <w:rsid w:val="00B5011F"/>
    <w:rsid w:val="00B87D3D"/>
    <w:rsid w:val="00B919AE"/>
    <w:rsid w:val="00B943B2"/>
    <w:rsid w:val="00C9514B"/>
    <w:rsid w:val="00CD6BE7"/>
    <w:rsid w:val="00D3086B"/>
    <w:rsid w:val="00D332AF"/>
    <w:rsid w:val="00D47660"/>
    <w:rsid w:val="00DD57B5"/>
    <w:rsid w:val="00EB38FE"/>
    <w:rsid w:val="00ED749D"/>
    <w:rsid w:val="00F30C58"/>
    <w:rsid w:val="00F542A6"/>
    <w:rsid w:val="00F71500"/>
    <w:rsid w:val="00FA7E36"/>
    <w:rsid w:val="00FD0F58"/>
    <w:rsid w:val="00FE7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D85"/>
    <w:rPr>
      <w:sz w:val="24"/>
      <w:szCs w:val="24"/>
    </w:rPr>
  </w:style>
  <w:style w:type="character" w:default="1" w:styleId="DefaultParagraphFont">
    <w:name w:val="Default Paragraph Font"/>
    <w:link w:val="CharChar3ZnakZnakCharCharZnakZnakCharCharZnakZnakZnak1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AB3BA9"/>
    <w:rPr>
      <w:rFonts w:ascii="Calibri" w:hAnsi="Calibri" w:cs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B3BA9"/>
    <w:rPr>
      <w:rFonts w:ascii="Calibri" w:hAnsi="Calibri" w:cs="Calibri"/>
      <w:lang w:val="pl-PL" w:eastAsia="en-US"/>
    </w:rPr>
  </w:style>
  <w:style w:type="paragraph" w:styleId="NormalWeb">
    <w:name w:val="Normal (Web)"/>
    <w:basedOn w:val="Normal"/>
    <w:uiPriority w:val="99"/>
    <w:rsid w:val="00AB3BA9"/>
  </w:style>
  <w:style w:type="paragraph" w:customStyle="1" w:styleId="Akapitzlist1">
    <w:name w:val="Akapit z listą1"/>
    <w:basedOn w:val="Normal"/>
    <w:uiPriority w:val="99"/>
    <w:rsid w:val="00AB3BA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2B741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943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1354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B87D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135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87D3D"/>
  </w:style>
  <w:style w:type="paragraph" w:styleId="Header">
    <w:name w:val="header"/>
    <w:basedOn w:val="Normal"/>
    <w:link w:val="HeaderChar"/>
    <w:uiPriority w:val="99"/>
    <w:rsid w:val="00CD6B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1354"/>
    <w:rPr>
      <w:sz w:val="24"/>
      <w:szCs w:val="24"/>
    </w:rPr>
  </w:style>
  <w:style w:type="paragraph" w:customStyle="1" w:styleId="ZnakZnakZnak1ZnakZnakZnakZnak">
    <w:name w:val="Znak Znak Znak1 Znak Znak Znak Znak"/>
    <w:basedOn w:val="Normal"/>
    <w:uiPriority w:val="99"/>
    <w:rsid w:val="00CD6BE7"/>
  </w:style>
  <w:style w:type="paragraph" w:customStyle="1" w:styleId="Tekstpodstawowy31">
    <w:name w:val="Tekst podstawowy 31"/>
    <w:basedOn w:val="Normal"/>
    <w:uiPriority w:val="99"/>
    <w:rsid w:val="001E5C1B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1Znak">
    <w:name w:val="Char Char3 Znak Znak Char Char Znak Znak Char Char Znak Znak Znak1 Znak"/>
    <w:basedOn w:val="Normal"/>
    <w:link w:val="DefaultParagraphFont"/>
    <w:uiPriority w:val="99"/>
    <w:rsid w:val="008D20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wszz@elbla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776</Words>
  <Characters>4662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SIWZ</dc:title>
  <dc:subject/>
  <dc:creator>mdudzinska</dc:creator>
  <cp:keywords/>
  <dc:description/>
  <cp:lastModifiedBy>prynkowski</cp:lastModifiedBy>
  <cp:revision>3</cp:revision>
  <cp:lastPrinted>2019-08-19T07:30:00Z</cp:lastPrinted>
  <dcterms:created xsi:type="dcterms:W3CDTF">2020-09-24T07:42:00Z</dcterms:created>
  <dcterms:modified xsi:type="dcterms:W3CDTF">2020-09-24T07:43:00Z</dcterms:modified>
</cp:coreProperties>
</file>