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0D" w:rsidRPr="00A70FAC" w:rsidRDefault="00DC590D" w:rsidP="00FC5F9A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2A</w:t>
      </w:r>
      <w:r w:rsidRPr="00A70FAC">
        <w:rPr>
          <w:b/>
          <w:bCs/>
        </w:rPr>
        <w:t xml:space="preserve"> do SIWZ                                                         Formularz asortymentowo-cenowy  </w:t>
      </w:r>
      <w:r>
        <w:rPr>
          <w:b/>
          <w:bCs/>
        </w:rPr>
        <w:t>dla pakietu Nr 2</w:t>
      </w:r>
    </w:p>
    <w:p w:rsidR="00DC590D" w:rsidRPr="00A70FAC" w:rsidRDefault="00DC590D" w:rsidP="007F4990">
      <w:pPr>
        <w:jc w:val="center"/>
        <w:rPr>
          <w:b/>
          <w:bCs/>
        </w:rPr>
      </w:pPr>
      <w:r w:rsidRPr="00A70FAC">
        <w:rPr>
          <w:b/>
          <w:bCs/>
        </w:rPr>
        <w:tab/>
      </w:r>
    </w:p>
    <w:tbl>
      <w:tblPr>
        <w:tblW w:w="16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6"/>
        <w:gridCol w:w="4500"/>
        <w:gridCol w:w="850"/>
        <w:gridCol w:w="1204"/>
        <w:gridCol w:w="2345"/>
        <w:gridCol w:w="1578"/>
        <w:gridCol w:w="1707"/>
        <w:gridCol w:w="1701"/>
        <w:gridCol w:w="1843"/>
      </w:tblGrid>
      <w:tr w:rsidR="00DC590D" w:rsidRPr="00A70FAC">
        <w:trPr>
          <w:jc w:val="center"/>
        </w:trPr>
        <w:tc>
          <w:tcPr>
            <w:tcW w:w="596" w:type="dxa"/>
            <w:tcBorders>
              <w:bottom w:val="nil"/>
            </w:tcBorders>
            <w:vAlign w:val="center"/>
          </w:tcPr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4500" w:type="dxa"/>
            <w:tcBorders>
              <w:bottom w:val="nil"/>
            </w:tcBorders>
            <w:vAlign w:val="center"/>
          </w:tcPr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843" w:type="dxa"/>
            <w:vAlign w:val="center"/>
          </w:tcPr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DC590D" w:rsidRPr="00A70FAC" w:rsidRDefault="00DC590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DC590D" w:rsidRPr="00A70FAC">
        <w:trPr>
          <w:trHeight w:val="191"/>
          <w:jc w:val="center"/>
        </w:trPr>
        <w:tc>
          <w:tcPr>
            <w:tcW w:w="596" w:type="dxa"/>
            <w:tcBorders>
              <w:bottom w:val="nil"/>
            </w:tcBorders>
            <w:vAlign w:val="bottom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4500" w:type="dxa"/>
            <w:tcBorders>
              <w:bottom w:val="nil"/>
            </w:tcBorders>
            <w:vAlign w:val="bottom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  <w:proofErr w:type="spellEnd"/>
          </w:p>
        </w:tc>
        <w:tc>
          <w:tcPr>
            <w:tcW w:w="1701" w:type="dxa"/>
            <w:vAlign w:val="bottom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A70FAC">
              <w:rPr>
                <w:b w:val="0"/>
                <w:bCs w:val="0"/>
                <w:sz w:val="20"/>
                <w:szCs w:val="20"/>
              </w:rPr>
              <w:t>H=GxVAT</w:t>
            </w:r>
            <w:proofErr w:type="spellEnd"/>
          </w:p>
        </w:tc>
        <w:tc>
          <w:tcPr>
            <w:tcW w:w="1843" w:type="dxa"/>
            <w:vAlign w:val="bottom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  <w:proofErr w:type="spellEnd"/>
          </w:p>
        </w:tc>
      </w:tr>
      <w:tr w:rsidR="00DC590D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500" w:type="dxa"/>
            <w:vAlign w:val="bottom"/>
          </w:tcPr>
          <w:p w:rsidR="00DC590D" w:rsidRPr="004864A9" w:rsidRDefault="00DC590D" w:rsidP="00A0684F">
            <w:pPr>
              <w:pStyle w:val="Tekstpodstawowy"/>
              <w:rPr>
                <w:sz w:val="24"/>
                <w:szCs w:val="24"/>
              </w:rPr>
            </w:pPr>
            <w:r w:rsidRPr="004864A9">
              <w:rPr>
                <w:sz w:val="24"/>
                <w:szCs w:val="24"/>
              </w:rPr>
              <w:t>Koszulka dostępowa z powłoką hydrofilową na całej długości, sterylna</w:t>
            </w:r>
          </w:p>
        </w:tc>
        <w:tc>
          <w:tcPr>
            <w:tcW w:w="850" w:type="dxa"/>
            <w:vAlign w:val="bottom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100</w:t>
            </w:r>
          </w:p>
        </w:tc>
        <w:tc>
          <w:tcPr>
            <w:tcW w:w="2345" w:type="dxa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C590D" w:rsidRPr="00A70FAC">
        <w:trPr>
          <w:jc w:val="center"/>
        </w:trPr>
        <w:tc>
          <w:tcPr>
            <w:tcW w:w="596" w:type="dxa"/>
            <w:vAlign w:val="bottom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DC590D" w:rsidRPr="004864A9" w:rsidRDefault="00DC590D" w:rsidP="00A0684F">
            <w:pPr>
              <w:pStyle w:val="Tekstpodstawowy"/>
              <w:rPr>
                <w:sz w:val="24"/>
                <w:szCs w:val="24"/>
              </w:rPr>
            </w:pPr>
            <w:r w:rsidRPr="004864A9">
              <w:rPr>
                <w:sz w:val="24"/>
                <w:szCs w:val="24"/>
              </w:rPr>
              <w:t>Drut prowadzący długości 150 cm/ sterylny</w:t>
            </w:r>
          </w:p>
        </w:tc>
        <w:tc>
          <w:tcPr>
            <w:tcW w:w="850" w:type="dxa"/>
            <w:vAlign w:val="bottom"/>
          </w:tcPr>
          <w:p w:rsidR="00DC590D" w:rsidRPr="00A70FAC" w:rsidRDefault="00DC590D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100</w:t>
            </w:r>
          </w:p>
        </w:tc>
        <w:tc>
          <w:tcPr>
            <w:tcW w:w="2345" w:type="dxa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C590D" w:rsidRPr="00A70FAC">
        <w:trPr>
          <w:jc w:val="center"/>
        </w:trPr>
        <w:tc>
          <w:tcPr>
            <w:tcW w:w="596" w:type="dxa"/>
            <w:vAlign w:val="bottom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DC590D" w:rsidRPr="004864A9" w:rsidRDefault="00DC590D" w:rsidP="00D930EC">
            <w:pPr>
              <w:pStyle w:val="Tekstpodstawowy"/>
              <w:rPr>
                <w:sz w:val="24"/>
                <w:szCs w:val="24"/>
              </w:rPr>
            </w:pPr>
            <w:r w:rsidRPr="004864A9">
              <w:rPr>
                <w:sz w:val="24"/>
                <w:szCs w:val="24"/>
              </w:rPr>
              <w:t xml:space="preserve">System ręcznej irygacji ze strzykawką </w:t>
            </w:r>
            <w:proofErr w:type="spellStart"/>
            <w:r w:rsidRPr="004864A9">
              <w:rPr>
                <w:sz w:val="24"/>
                <w:szCs w:val="24"/>
              </w:rPr>
              <w:t>samonapełniającą</w:t>
            </w:r>
            <w:proofErr w:type="spellEnd"/>
            <w:r w:rsidRPr="004864A9">
              <w:rPr>
                <w:sz w:val="24"/>
                <w:szCs w:val="24"/>
              </w:rPr>
              <w:t xml:space="preserve"> się z drenem do endoskopii z przyłączem typu LUER, sterylny </w:t>
            </w:r>
          </w:p>
        </w:tc>
        <w:tc>
          <w:tcPr>
            <w:tcW w:w="850" w:type="dxa"/>
            <w:vAlign w:val="bottom"/>
          </w:tcPr>
          <w:p w:rsidR="00DC590D" w:rsidRPr="00A70FAC" w:rsidRDefault="00DC590D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100</w:t>
            </w:r>
          </w:p>
        </w:tc>
        <w:tc>
          <w:tcPr>
            <w:tcW w:w="2345" w:type="dxa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C590D" w:rsidRPr="00A70FAC">
        <w:trPr>
          <w:trHeight w:val="340"/>
          <w:jc w:val="center"/>
        </w:trPr>
        <w:tc>
          <w:tcPr>
            <w:tcW w:w="11073" w:type="dxa"/>
            <w:gridSpan w:val="6"/>
          </w:tcPr>
          <w:p w:rsidR="00DC590D" w:rsidRPr="00A70FAC" w:rsidRDefault="00DC590D" w:rsidP="00A0684F">
            <w:pPr>
              <w:pStyle w:val="Tekstpodstawowy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 xml:space="preserve">Razem wartość netto </w:t>
            </w:r>
          </w:p>
        </w:tc>
        <w:tc>
          <w:tcPr>
            <w:tcW w:w="1707" w:type="dxa"/>
          </w:tcPr>
          <w:p w:rsidR="00DC590D" w:rsidRPr="00A70FAC" w:rsidRDefault="00DC590D" w:rsidP="00A0684F">
            <w:pPr>
              <w:pStyle w:val="Tekstpodstawowy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C590D" w:rsidRPr="00A70FAC" w:rsidRDefault="00DC590D" w:rsidP="00A0684F">
            <w:pPr>
              <w:pStyle w:val="Tekstpodstawowy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C590D" w:rsidRPr="00A70FAC" w:rsidRDefault="00DC590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C590D" w:rsidRPr="00A70FAC">
        <w:trPr>
          <w:jc w:val="center"/>
        </w:trPr>
        <w:tc>
          <w:tcPr>
            <w:tcW w:w="12780" w:type="dxa"/>
            <w:gridSpan w:val="7"/>
          </w:tcPr>
          <w:p w:rsidR="00DC590D" w:rsidRPr="00A70FAC" w:rsidRDefault="00DC590D" w:rsidP="00FC5F9A">
            <w:pPr>
              <w:pStyle w:val="Tekstpodstawowy"/>
              <w:tabs>
                <w:tab w:val="left" w:pos="9345"/>
              </w:tabs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kwota podatku VAT</w:t>
            </w:r>
            <w:r w:rsidRPr="00A70FAC">
              <w:rPr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DC590D" w:rsidRPr="00A70FAC" w:rsidRDefault="00DC590D" w:rsidP="00A0684F">
            <w:pPr>
              <w:pStyle w:val="Tekstpodstawowy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C590D" w:rsidRPr="00A70FAC" w:rsidRDefault="00DC590D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C590D" w:rsidRPr="00A70FAC">
        <w:trPr>
          <w:jc w:val="center"/>
        </w:trPr>
        <w:tc>
          <w:tcPr>
            <w:tcW w:w="14481" w:type="dxa"/>
            <w:gridSpan w:val="8"/>
          </w:tcPr>
          <w:p w:rsidR="00DC590D" w:rsidRPr="00A70FAC" w:rsidRDefault="00DC590D" w:rsidP="00A0684F">
            <w:pPr>
              <w:pStyle w:val="Tekstpodstawowy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 xml:space="preserve">Razem wartość brutto </w:t>
            </w:r>
          </w:p>
        </w:tc>
        <w:tc>
          <w:tcPr>
            <w:tcW w:w="1843" w:type="dxa"/>
          </w:tcPr>
          <w:p w:rsidR="00DC590D" w:rsidRPr="00A70FAC" w:rsidRDefault="00DC590D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DC590D" w:rsidRPr="00A70FAC" w:rsidRDefault="00DC590D" w:rsidP="00FC5F9A">
      <w:pPr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         </w:t>
      </w:r>
    </w:p>
    <w:p w:rsidR="00DC590D" w:rsidRDefault="00DC590D" w:rsidP="00475FC6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Wyżej oferowany asortyment musi być zgodny z opisem przedmiotu zamówienia, stanowiącym załącznik Nr 2 do SIWZ.</w:t>
      </w:r>
    </w:p>
    <w:p w:rsidR="00DC590D" w:rsidRPr="00A70FAC" w:rsidRDefault="00DC590D" w:rsidP="00475FC6">
      <w:pPr>
        <w:jc w:val="both"/>
        <w:rPr>
          <w:b/>
          <w:bCs/>
          <w:sz w:val="21"/>
          <w:szCs w:val="21"/>
        </w:rPr>
      </w:pPr>
    </w:p>
    <w:p w:rsidR="00DC590D" w:rsidRPr="00A70FAC" w:rsidRDefault="00DC590D" w:rsidP="00FC5F9A">
      <w:r w:rsidRPr="00A70FAC">
        <w:t xml:space="preserve">                                                                                                                                                       .......................................................</w:t>
      </w:r>
    </w:p>
    <w:p w:rsidR="00DC590D" w:rsidRDefault="00DC590D" w:rsidP="004874E0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DC590D" w:rsidRDefault="00DC590D" w:rsidP="004874E0">
      <w:pPr>
        <w:ind w:left="4248"/>
      </w:pPr>
      <w:r>
        <w:t xml:space="preserve">                                                                                  przedstawiciela Wykonawcy</w:t>
      </w:r>
    </w:p>
    <w:sectPr w:rsidR="00DC590D" w:rsidSect="00DC62E7">
      <w:headerReference w:type="default" r:id="rId7"/>
      <w:footerReference w:type="default" r:id="rId8"/>
      <w:pgSz w:w="16838" w:h="11906" w:orient="landscape"/>
      <w:pgMar w:top="720" w:right="539" w:bottom="748" w:left="53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90D" w:rsidRDefault="00DC590D">
      <w:r>
        <w:separator/>
      </w:r>
    </w:p>
  </w:endnote>
  <w:endnote w:type="continuationSeparator" w:id="0">
    <w:p w:rsidR="00DC590D" w:rsidRDefault="00DC5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90D" w:rsidRPr="00007CEE" w:rsidRDefault="00DC590D" w:rsidP="001F222C">
    <w:pPr>
      <w:rPr>
        <w:sz w:val="18"/>
        <w:szCs w:val="18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>48/2020</w:t>
    </w:r>
    <w:r w:rsidRPr="00146D90">
      <w:rPr>
        <w:sz w:val="20"/>
        <w:szCs w:val="20"/>
      </w:rPr>
      <w:t xml:space="preserve"> Elbląg – </w:t>
    </w:r>
    <w:r>
      <w:rPr>
        <w:sz w:val="20"/>
        <w:szCs w:val="20"/>
      </w:rPr>
      <w:t xml:space="preserve">Dostawa </w:t>
    </w:r>
    <w:proofErr w:type="spellStart"/>
    <w:r w:rsidRPr="00007CEE">
      <w:rPr>
        <w:sz w:val="18"/>
        <w:szCs w:val="18"/>
      </w:rPr>
      <w:t>ureterorenoskopów</w:t>
    </w:r>
    <w:proofErr w:type="spellEnd"/>
    <w:r w:rsidRPr="00007CEE">
      <w:rPr>
        <w:sz w:val="18"/>
        <w:szCs w:val="18"/>
      </w:rPr>
      <w:t xml:space="preserve"> giętkich (łącznie 4 szt.), jednorazowego osprzętu do </w:t>
    </w:r>
    <w:proofErr w:type="spellStart"/>
    <w:r w:rsidRPr="00007CEE">
      <w:rPr>
        <w:sz w:val="18"/>
        <w:szCs w:val="18"/>
      </w:rPr>
      <w:t>ureterorenoskopii</w:t>
    </w:r>
    <w:proofErr w:type="spellEnd"/>
    <w:r w:rsidRPr="00007CEE">
      <w:rPr>
        <w:sz w:val="18"/>
        <w:szCs w:val="18"/>
      </w:rPr>
      <w:t xml:space="preserve"> giętkiej, systemu do litotrypsji ultradźwiękowej i pneumatycznej do  zabiegów </w:t>
    </w:r>
    <w:proofErr w:type="spellStart"/>
    <w:r w:rsidRPr="00007CEE">
      <w:rPr>
        <w:sz w:val="18"/>
        <w:szCs w:val="18"/>
      </w:rPr>
      <w:t>endourologicznych</w:t>
    </w:r>
    <w:proofErr w:type="spellEnd"/>
    <w:r w:rsidRPr="00007CEE">
      <w:rPr>
        <w:sz w:val="18"/>
        <w:szCs w:val="18"/>
      </w:rPr>
      <w:t xml:space="preserve"> (PCNL) w ilości 1 szt. oraz </w:t>
    </w:r>
    <w:r>
      <w:rPr>
        <w:sz w:val="18"/>
        <w:szCs w:val="18"/>
      </w:rPr>
      <w:t>s</w:t>
    </w:r>
    <w:r w:rsidRPr="00007CEE">
      <w:rPr>
        <w:sz w:val="18"/>
        <w:szCs w:val="18"/>
      </w:rPr>
      <w:t>tołu  neurochirurgicznego prz</w:t>
    </w:r>
    <w:r w:rsidR="001C3F88">
      <w:rPr>
        <w:sz w:val="18"/>
        <w:szCs w:val="18"/>
      </w:rPr>
      <w:t>e</w:t>
    </w:r>
    <w:r w:rsidRPr="00007CEE">
      <w:rPr>
        <w:sz w:val="18"/>
        <w:szCs w:val="18"/>
      </w:rPr>
      <w:t>ziernego  w ilości 1 szt</w:t>
    </w:r>
    <w:r>
      <w:rPr>
        <w:sz w:val="18"/>
        <w:szCs w:val="18"/>
      </w:rPr>
      <w:t>. dla potrzeb WSZ w Elblągu.</w:t>
    </w:r>
  </w:p>
  <w:p w:rsidR="00DC590D" w:rsidRDefault="00DC590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90D" w:rsidRDefault="00DC590D">
      <w:r>
        <w:separator/>
      </w:r>
    </w:p>
  </w:footnote>
  <w:footnote w:type="continuationSeparator" w:id="0">
    <w:p w:rsidR="00DC590D" w:rsidRDefault="00DC5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90D" w:rsidRDefault="00DC590D">
    <w:pPr>
      <w:pStyle w:val="Nagwek"/>
    </w:pPr>
  </w:p>
  <w:p w:rsidR="00DC590D" w:rsidRDefault="00DC590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177089"/>
    <w:multiLevelType w:val="hybridMultilevel"/>
    <w:tmpl w:val="CB8415B8"/>
    <w:lvl w:ilvl="0" w:tplc="8BF25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4501C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7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8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32525AC"/>
    <w:multiLevelType w:val="multilevel"/>
    <w:tmpl w:val="F9FAA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8"/>
  </w:num>
  <w:num w:numId="3">
    <w:abstractNumId w:val="26"/>
  </w:num>
  <w:num w:numId="4">
    <w:abstractNumId w:val="39"/>
  </w:num>
  <w:num w:numId="5">
    <w:abstractNumId w:val="20"/>
  </w:num>
  <w:num w:numId="6">
    <w:abstractNumId w:val="14"/>
  </w:num>
  <w:num w:numId="7">
    <w:abstractNumId w:val="17"/>
  </w:num>
  <w:num w:numId="8">
    <w:abstractNumId w:val="28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30"/>
  </w:num>
  <w:num w:numId="15">
    <w:abstractNumId w:val="35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2"/>
  </w:num>
  <w:num w:numId="25">
    <w:abstractNumId w:val="29"/>
  </w:num>
  <w:num w:numId="26">
    <w:abstractNumId w:val="37"/>
  </w:num>
  <w:num w:numId="27">
    <w:abstractNumId w:val="21"/>
  </w:num>
  <w:num w:numId="28">
    <w:abstractNumId w:val="8"/>
  </w:num>
  <w:num w:numId="29">
    <w:abstractNumId w:val="33"/>
  </w:num>
  <w:num w:numId="30">
    <w:abstractNumId w:val="34"/>
  </w:num>
  <w:num w:numId="31">
    <w:abstractNumId w:val="42"/>
  </w:num>
  <w:num w:numId="32">
    <w:abstractNumId w:val="24"/>
  </w:num>
  <w:num w:numId="33">
    <w:abstractNumId w:val="36"/>
  </w:num>
  <w:num w:numId="34">
    <w:abstractNumId w:val="40"/>
  </w:num>
  <w:num w:numId="35">
    <w:abstractNumId w:val="27"/>
  </w:num>
  <w:num w:numId="36">
    <w:abstractNumId w:val="22"/>
  </w:num>
  <w:num w:numId="37">
    <w:abstractNumId w:val="41"/>
  </w:num>
  <w:num w:numId="38">
    <w:abstractNumId w:val="25"/>
  </w:num>
  <w:num w:numId="39">
    <w:abstractNumId w:val="31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40">
    <w:abstractNumId w:val="31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41">
    <w:abstractNumId w:val="31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4AA5"/>
    <w:rsid w:val="00004BB3"/>
    <w:rsid w:val="000057F8"/>
    <w:rsid w:val="00005CB0"/>
    <w:rsid w:val="00005CB4"/>
    <w:rsid w:val="00007CEE"/>
    <w:rsid w:val="00011E9B"/>
    <w:rsid w:val="000136D4"/>
    <w:rsid w:val="00015467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6C48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6C2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37E2"/>
    <w:rsid w:val="000A575A"/>
    <w:rsid w:val="000A5AE5"/>
    <w:rsid w:val="000A684B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2A8"/>
    <w:rsid w:val="000F3332"/>
    <w:rsid w:val="000F4BA6"/>
    <w:rsid w:val="000F5832"/>
    <w:rsid w:val="000F5F6E"/>
    <w:rsid w:val="000F7EA9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AEA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1263"/>
    <w:rsid w:val="0019227D"/>
    <w:rsid w:val="00194369"/>
    <w:rsid w:val="00197820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3F88"/>
    <w:rsid w:val="001C5A65"/>
    <w:rsid w:val="001C65BD"/>
    <w:rsid w:val="001C7A0B"/>
    <w:rsid w:val="001D302D"/>
    <w:rsid w:val="001D6506"/>
    <w:rsid w:val="001E35EA"/>
    <w:rsid w:val="001E3898"/>
    <w:rsid w:val="001E464F"/>
    <w:rsid w:val="001E7E8C"/>
    <w:rsid w:val="001F1704"/>
    <w:rsid w:val="001F222C"/>
    <w:rsid w:val="001F3CC9"/>
    <w:rsid w:val="001F6784"/>
    <w:rsid w:val="001F7844"/>
    <w:rsid w:val="00200693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3315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054"/>
    <w:rsid w:val="002A518C"/>
    <w:rsid w:val="002A62CB"/>
    <w:rsid w:val="002A6431"/>
    <w:rsid w:val="002A6547"/>
    <w:rsid w:val="002A6D30"/>
    <w:rsid w:val="002B1E96"/>
    <w:rsid w:val="002B42C6"/>
    <w:rsid w:val="002B4A59"/>
    <w:rsid w:val="002B7721"/>
    <w:rsid w:val="002C1580"/>
    <w:rsid w:val="002C1867"/>
    <w:rsid w:val="002C25B6"/>
    <w:rsid w:val="002C2BFA"/>
    <w:rsid w:val="002C377B"/>
    <w:rsid w:val="002C434C"/>
    <w:rsid w:val="002C4DB4"/>
    <w:rsid w:val="002C5982"/>
    <w:rsid w:val="002C61FB"/>
    <w:rsid w:val="002D5ECC"/>
    <w:rsid w:val="002D5FFD"/>
    <w:rsid w:val="002D7647"/>
    <w:rsid w:val="002E0FCB"/>
    <w:rsid w:val="002E2B7E"/>
    <w:rsid w:val="002E6E56"/>
    <w:rsid w:val="002F041B"/>
    <w:rsid w:val="002F68BC"/>
    <w:rsid w:val="00300EBE"/>
    <w:rsid w:val="00301A05"/>
    <w:rsid w:val="003033FB"/>
    <w:rsid w:val="003046A7"/>
    <w:rsid w:val="00305754"/>
    <w:rsid w:val="0030678B"/>
    <w:rsid w:val="003109F1"/>
    <w:rsid w:val="0031736D"/>
    <w:rsid w:val="00320CE0"/>
    <w:rsid w:val="00323344"/>
    <w:rsid w:val="0032368E"/>
    <w:rsid w:val="00323A9E"/>
    <w:rsid w:val="00325354"/>
    <w:rsid w:val="00327040"/>
    <w:rsid w:val="003270B3"/>
    <w:rsid w:val="00332050"/>
    <w:rsid w:val="00334553"/>
    <w:rsid w:val="00334EC5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55F"/>
    <w:rsid w:val="0036561A"/>
    <w:rsid w:val="00371169"/>
    <w:rsid w:val="00373142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4AD8"/>
    <w:rsid w:val="0039583C"/>
    <w:rsid w:val="003A000E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E7F53"/>
    <w:rsid w:val="003F1CED"/>
    <w:rsid w:val="003F21B7"/>
    <w:rsid w:val="003F3D0E"/>
    <w:rsid w:val="003F6003"/>
    <w:rsid w:val="003F6439"/>
    <w:rsid w:val="00400DA8"/>
    <w:rsid w:val="004031BF"/>
    <w:rsid w:val="004049AD"/>
    <w:rsid w:val="00404CA8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17767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6A9"/>
    <w:rsid w:val="00451A06"/>
    <w:rsid w:val="00451BB2"/>
    <w:rsid w:val="004537DF"/>
    <w:rsid w:val="0045429F"/>
    <w:rsid w:val="004600C3"/>
    <w:rsid w:val="00460657"/>
    <w:rsid w:val="004609F1"/>
    <w:rsid w:val="004617D4"/>
    <w:rsid w:val="00462E6A"/>
    <w:rsid w:val="00465C3E"/>
    <w:rsid w:val="0046704F"/>
    <w:rsid w:val="00467E6F"/>
    <w:rsid w:val="00471A94"/>
    <w:rsid w:val="00472DE2"/>
    <w:rsid w:val="00475FC6"/>
    <w:rsid w:val="004864A9"/>
    <w:rsid w:val="004874E0"/>
    <w:rsid w:val="00491148"/>
    <w:rsid w:val="004A0946"/>
    <w:rsid w:val="004A58F6"/>
    <w:rsid w:val="004A6263"/>
    <w:rsid w:val="004B1BB9"/>
    <w:rsid w:val="004B2874"/>
    <w:rsid w:val="004B451F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3FCE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561"/>
    <w:rsid w:val="00585906"/>
    <w:rsid w:val="00586C13"/>
    <w:rsid w:val="00591CCC"/>
    <w:rsid w:val="00595E85"/>
    <w:rsid w:val="005975C6"/>
    <w:rsid w:val="005A0A30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4896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250D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15D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61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5672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26EB"/>
    <w:rsid w:val="007040F2"/>
    <w:rsid w:val="00705DC3"/>
    <w:rsid w:val="00707B58"/>
    <w:rsid w:val="007112FB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4C72"/>
    <w:rsid w:val="00735812"/>
    <w:rsid w:val="00741AA1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5FD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8AC"/>
    <w:rsid w:val="007B0D2F"/>
    <w:rsid w:val="007B25F2"/>
    <w:rsid w:val="007B2B72"/>
    <w:rsid w:val="007B39FE"/>
    <w:rsid w:val="007B5B1E"/>
    <w:rsid w:val="007C242B"/>
    <w:rsid w:val="007C296F"/>
    <w:rsid w:val="007C36FC"/>
    <w:rsid w:val="007C649C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79B"/>
    <w:rsid w:val="007F2AFE"/>
    <w:rsid w:val="007F378B"/>
    <w:rsid w:val="007F3F23"/>
    <w:rsid w:val="007F4990"/>
    <w:rsid w:val="007F499B"/>
    <w:rsid w:val="007F4DD3"/>
    <w:rsid w:val="007F585A"/>
    <w:rsid w:val="007F6171"/>
    <w:rsid w:val="007F6B4B"/>
    <w:rsid w:val="007F7DAA"/>
    <w:rsid w:val="00800E7C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C82"/>
    <w:rsid w:val="008D1D0C"/>
    <w:rsid w:val="008D24FE"/>
    <w:rsid w:val="008D2F27"/>
    <w:rsid w:val="008D33B6"/>
    <w:rsid w:val="008D4451"/>
    <w:rsid w:val="008D4D9A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15B39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3729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47272"/>
    <w:rsid w:val="009528F0"/>
    <w:rsid w:val="009529D2"/>
    <w:rsid w:val="0095675D"/>
    <w:rsid w:val="009602A5"/>
    <w:rsid w:val="00962590"/>
    <w:rsid w:val="00963BDA"/>
    <w:rsid w:val="00964E7E"/>
    <w:rsid w:val="009657EB"/>
    <w:rsid w:val="009713EB"/>
    <w:rsid w:val="00972E74"/>
    <w:rsid w:val="00983DD4"/>
    <w:rsid w:val="00985ACE"/>
    <w:rsid w:val="0099170F"/>
    <w:rsid w:val="009941FE"/>
    <w:rsid w:val="0099552F"/>
    <w:rsid w:val="00995FD0"/>
    <w:rsid w:val="009A1882"/>
    <w:rsid w:val="009A1E16"/>
    <w:rsid w:val="009A4EAB"/>
    <w:rsid w:val="009A5B2A"/>
    <w:rsid w:val="009A5B8F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3B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07CD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05EB"/>
    <w:rsid w:val="00A20820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2547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5CD0"/>
    <w:rsid w:val="00A77D12"/>
    <w:rsid w:val="00A807BD"/>
    <w:rsid w:val="00A80A88"/>
    <w:rsid w:val="00A81157"/>
    <w:rsid w:val="00A8156B"/>
    <w:rsid w:val="00A81BF5"/>
    <w:rsid w:val="00A846B4"/>
    <w:rsid w:val="00A8551C"/>
    <w:rsid w:val="00A85858"/>
    <w:rsid w:val="00A908F7"/>
    <w:rsid w:val="00A946CB"/>
    <w:rsid w:val="00AA1B8A"/>
    <w:rsid w:val="00AA1F21"/>
    <w:rsid w:val="00AA2582"/>
    <w:rsid w:val="00AA32D0"/>
    <w:rsid w:val="00AA659C"/>
    <w:rsid w:val="00AA7880"/>
    <w:rsid w:val="00AB05B4"/>
    <w:rsid w:val="00AB0728"/>
    <w:rsid w:val="00AB09C1"/>
    <w:rsid w:val="00AB4DA8"/>
    <w:rsid w:val="00AB62C8"/>
    <w:rsid w:val="00AC28F0"/>
    <w:rsid w:val="00AC6054"/>
    <w:rsid w:val="00AC62B5"/>
    <w:rsid w:val="00AD1AB5"/>
    <w:rsid w:val="00AD21F2"/>
    <w:rsid w:val="00AE163F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2B6A"/>
    <w:rsid w:val="00B133B5"/>
    <w:rsid w:val="00B14CD8"/>
    <w:rsid w:val="00B155C0"/>
    <w:rsid w:val="00B1703F"/>
    <w:rsid w:val="00B202D4"/>
    <w:rsid w:val="00B22C24"/>
    <w:rsid w:val="00B25C39"/>
    <w:rsid w:val="00B263C6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7140"/>
    <w:rsid w:val="00B87401"/>
    <w:rsid w:val="00B87758"/>
    <w:rsid w:val="00B951FA"/>
    <w:rsid w:val="00B9522C"/>
    <w:rsid w:val="00B95B70"/>
    <w:rsid w:val="00B96725"/>
    <w:rsid w:val="00B977FA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0F95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C0123F"/>
    <w:rsid w:val="00C0492E"/>
    <w:rsid w:val="00C11696"/>
    <w:rsid w:val="00C179F7"/>
    <w:rsid w:val="00C17A33"/>
    <w:rsid w:val="00C23AF3"/>
    <w:rsid w:val="00C245D8"/>
    <w:rsid w:val="00C24857"/>
    <w:rsid w:val="00C25296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9A0"/>
    <w:rsid w:val="00CB1C9E"/>
    <w:rsid w:val="00CB27BE"/>
    <w:rsid w:val="00CB40C7"/>
    <w:rsid w:val="00CB5F4C"/>
    <w:rsid w:val="00CB7D5D"/>
    <w:rsid w:val="00CC0715"/>
    <w:rsid w:val="00CC0B26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6BD4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76D74"/>
    <w:rsid w:val="00D80A4B"/>
    <w:rsid w:val="00D824D4"/>
    <w:rsid w:val="00D851E1"/>
    <w:rsid w:val="00D8710E"/>
    <w:rsid w:val="00D930EC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B6693"/>
    <w:rsid w:val="00DC1CD8"/>
    <w:rsid w:val="00DC1E0D"/>
    <w:rsid w:val="00DC5513"/>
    <w:rsid w:val="00DC590D"/>
    <w:rsid w:val="00DC62E7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822"/>
    <w:rsid w:val="00E24936"/>
    <w:rsid w:val="00E25CD4"/>
    <w:rsid w:val="00E26AD7"/>
    <w:rsid w:val="00E3083F"/>
    <w:rsid w:val="00E3473B"/>
    <w:rsid w:val="00E34AFC"/>
    <w:rsid w:val="00E37DAF"/>
    <w:rsid w:val="00E40A41"/>
    <w:rsid w:val="00E421F4"/>
    <w:rsid w:val="00E426D1"/>
    <w:rsid w:val="00E45D81"/>
    <w:rsid w:val="00E4674C"/>
    <w:rsid w:val="00E4725C"/>
    <w:rsid w:val="00E51FC7"/>
    <w:rsid w:val="00E52F8B"/>
    <w:rsid w:val="00E540D2"/>
    <w:rsid w:val="00E56D37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0590"/>
    <w:rsid w:val="00E91C73"/>
    <w:rsid w:val="00E927DE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B08A7"/>
    <w:rsid w:val="00EB1DFF"/>
    <w:rsid w:val="00EB1E24"/>
    <w:rsid w:val="00EB40A1"/>
    <w:rsid w:val="00EB5DC7"/>
    <w:rsid w:val="00EB6875"/>
    <w:rsid w:val="00EC0EBC"/>
    <w:rsid w:val="00EC2A58"/>
    <w:rsid w:val="00EC345A"/>
    <w:rsid w:val="00EC3BBF"/>
    <w:rsid w:val="00EC7EDE"/>
    <w:rsid w:val="00ED0488"/>
    <w:rsid w:val="00ED0550"/>
    <w:rsid w:val="00ED0B42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5EB5"/>
    <w:rsid w:val="00EF76AC"/>
    <w:rsid w:val="00F02AE1"/>
    <w:rsid w:val="00F043CE"/>
    <w:rsid w:val="00F049BC"/>
    <w:rsid w:val="00F062F4"/>
    <w:rsid w:val="00F07502"/>
    <w:rsid w:val="00F10198"/>
    <w:rsid w:val="00F10EDE"/>
    <w:rsid w:val="00F115B1"/>
    <w:rsid w:val="00F11A93"/>
    <w:rsid w:val="00F13533"/>
    <w:rsid w:val="00F138F6"/>
    <w:rsid w:val="00F1407C"/>
    <w:rsid w:val="00F149C7"/>
    <w:rsid w:val="00F15419"/>
    <w:rsid w:val="00F160EF"/>
    <w:rsid w:val="00F16E27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0DF4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1CB8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4C397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F7EA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0F7EA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F7EA9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0F7EA9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0F7EA9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F7EA9"/>
    <w:rPr>
      <w:rFonts w:ascii="Calibri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0F7EA9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0F7EA9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0F7EA9"/>
    <w:rPr>
      <w:rFonts w:ascii="Cambria" w:hAnsi="Cambria" w:cs="Cambria"/>
    </w:rPr>
  </w:style>
  <w:style w:type="paragraph" w:styleId="Nagwek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ny"/>
    <w:link w:val="NagwekZnak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Nagłówek strony Znak1,Nagłówek strony1 Znak1,Nagłówek strony2 Znak1,Nagłówek strony3 Znak1,Nagłówek strony11 Znak1,Nagłówek strony21 Znak1,Nagłówek strony4 Znak1,Nagłówek strony12 Znak1,Nagłówek strony22 Znak1"/>
    <w:basedOn w:val="Domylnaczcionkaakapitu"/>
    <w:link w:val="Nagwek"/>
    <w:uiPriority w:val="99"/>
    <w:locked/>
    <w:rsid w:val="004C397F"/>
    <w:rPr>
      <w:sz w:val="24"/>
      <w:szCs w:val="24"/>
      <w:lang w:val="pl-PL" w:eastAsia="pl-PL"/>
    </w:rPr>
  </w:style>
  <w:style w:type="paragraph" w:styleId="Stopka">
    <w:name w:val="footer"/>
    <w:aliases w:val="Znak14 Znak"/>
    <w:basedOn w:val="Normalny"/>
    <w:link w:val="StopkaZnak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14 Znak Znak"/>
    <w:basedOn w:val="Domylnaczcionkaakapitu"/>
    <w:link w:val="Stopka"/>
    <w:uiPriority w:val="99"/>
    <w:locked/>
    <w:rsid w:val="002E6E56"/>
    <w:rPr>
      <w:sz w:val="24"/>
      <w:szCs w:val="24"/>
      <w:lang w:val="pl-PL" w:eastAsia="pl-PL"/>
    </w:rPr>
  </w:style>
  <w:style w:type="table" w:styleId="Tabela-Siatka">
    <w:name w:val="Table Grid"/>
    <w:basedOn w:val="Standardowy"/>
    <w:uiPriority w:val="99"/>
    <w:rsid w:val="004C39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uiPriority w:val="99"/>
    <w:rsid w:val="004C397F"/>
  </w:style>
  <w:style w:type="character" w:styleId="Hipercze">
    <w:name w:val="Hyperlink"/>
    <w:basedOn w:val="Domylnaczcionkaakapitu"/>
    <w:uiPriority w:val="99"/>
    <w:rsid w:val="004C397F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B56DC"/>
    <w:rPr>
      <w:sz w:val="28"/>
      <w:szCs w:val="28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F7EA9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C397F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795931"/>
    <w:rPr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F7EA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ny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4C397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ny"/>
    <w:uiPriority w:val="99"/>
    <w:rsid w:val="004C397F"/>
  </w:style>
  <w:style w:type="character" w:styleId="UyteHipercze">
    <w:name w:val="FollowedHyperlink"/>
    <w:basedOn w:val="Domylnaczcionkaakapitu"/>
    <w:uiPriority w:val="99"/>
    <w:rsid w:val="004C397F"/>
    <w:rPr>
      <w:color w:val="800080"/>
      <w:u w:val="single"/>
    </w:rPr>
  </w:style>
  <w:style w:type="paragraph" w:styleId="Tytu0">
    <w:name w:val="Title"/>
    <w:basedOn w:val="Normalny"/>
    <w:link w:val="TytuZnak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0"/>
    <w:uiPriority w:val="99"/>
    <w:locked/>
    <w:rsid w:val="000F7EA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0F7EA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ny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ny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4C397F"/>
  </w:style>
  <w:style w:type="paragraph" w:customStyle="1" w:styleId="ZnakZnak1">
    <w:name w:val="Znak Znak1"/>
    <w:basedOn w:val="Normalny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ny"/>
    <w:uiPriority w:val="99"/>
    <w:rsid w:val="004C397F"/>
  </w:style>
  <w:style w:type="paragraph" w:customStyle="1" w:styleId="Tekstpodstawowy31">
    <w:name w:val="Tekst podstawowy 31"/>
    <w:basedOn w:val="Normalny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ny"/>
    <w:uiPriority w:val="99"/>
    <w:rsid w:val="004C397F"/>
  </w:style>
  <w:style w:type="paragraph" w:styleId="NormalnyWeb">
    <w:name w:val="Normal (Web)"/>
    <w:basedOn w:val="Normalny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ny"/>
    <w:uiPriority w:val="99"/>
    <w:rsid w:val="004C397F"/>
  </w:style>
  <w:style w:type="paragraph" w:customStyle="1" w:styleId="ZnakZnak1Znak">
    <w:name w:val="Znak Znak1 Znak"/>
    <w:basedOn w:val="Normalny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ny"/>
    <w:uiPriority w:val="99"/>
    <w:rsid w:val="004C397F"/>
  </w:style>
  <w:style w:type="paragraph" w:customStyle="1" w:styleId="ZnakZnakZnakZnakZnakZnakZnakZnakZnak">
    <w:name w:val="Znak Znak Znak Znak Znak Znak Znak Znak Znak"/>
    <w:basedOn w:val="Normalny"/>
    <w:uiPriority w:val="99"/>
    <w:rsid w:val="004C397F"/>
  </w:style>
  <w:style w:type="paragraph" w:customStyle="1" w:styleId="ZnakZnakZnakZnakZnakZnak">
    <w:name w:val="Znak Znak Znak Znak Znak Znak"/>
    <w:basedOn w:val="Normalny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ny"/>
    <w:uiPriority w:val="99"/>
    <w:rsid w:val="00DB2154"/>
  </w:style>
  <w:style w:type="paragraph" w:customStyle="1" w:styleId="Znak">
    <w:name w:val="Znak"/>
    <w:basedOn w:val="Normalny"/>
    <w:uiPriority w:val="99"/>
    <w:rsid w:val="000738BA"/>
  </w:style>
  <w:style w:type="paragraph" w:styleId="Tekstprzypisudolnego">
    <w:name w:val="footnote text"/>
    <w:basedOn w:val="Normalny"/>
    <w:link w:val="TekstprzypisudolnegoZnak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F7E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05754"/>
    <w:rPr>
      <w:vertAlign w:val="superscript"/>
    </w:rPr>
  </w:style>
  <w:style w:type="paragraph" w:styleId="Akapitzlist">
    <w:name w:val="List Paragraph"/>
    <w:basedOn w:val="Normalny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ny"/>
    <w:uiPriority w:val="99"/>
    <w:rsid w:val="0005283A"/>
    <w:pPr>
      <w:ind w:left="720"/>
    </w:pPr>
  </w:style>
  <w:style w:type="paragraph" w:customStyle="1" w:styleId="Akapitzlist1">
    <w:name w:val="Akapit z listą1"/>
    <w:basedOn w:val="Normalny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omylnaczcionkaakapitu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ny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Tekstblokowy">
    <w:name w:val="Block Text"/>
    <w:basedOn w:val="Normalny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ny"/>
    <w:uiPriority w:val="99"/>
    <w:rsid w:val="00B61203"/>
  </w:style>
  <w:style w:type="paragraph" w:customStyle="1" w:styleId="ZnakZnakZnakZnak">
    <w:name w:val="Znak Znak Znak Znak"/>
    <w:basedOn w:val="Normalny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ny"/>
    <w:uiPriority w:val="99"/>
    <w:rsid w:val="002435BB"/>
    <w:pPr>
      <w:widowControl w:val="0"/>
      <w:suppressAutoHyphens/>
      <w:spacing w:before="120" w:after="360"/>
      <w:jc w:val="center"/>
    </w:pPr>
    <w:rPr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C252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C25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48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1096</Characters>
  <Application>Microsoft Office Word</Application>
  <DocSecurity>0</DocSecurity>
  <Lines>9</Lines>
  <Paragraphs>2</Paragraphs>
  <ScaleCrop>false</ScaleCrop>
  <Company>W.Sz.Z. Elbląg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Piotrek</cp:lastModifiedBy>
  <cp:revision>5</cp:revision>
  <cp:lastPrinted>2016-10-25T07:16:00Z</cp:lastPrinted>
  <dcterms:created xsi:type="dcterms:W3CDTF">2020-09-24T10:14:00Z</dcterms:created>
  <dcterms:modified xsi:type="dcterms:W3CDTF">2020-09-27T21:24:00Z</dcterms:modified>
</cp:coreProperties>
</file>