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4447A" w14:textId="2B2F9CB8" w:rsid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5C9C0C18" w14:textId="77777777" w:rsidR="000A21B4" w:rsidRPr="00F92659" w:rsidRDefault="000A21B4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1F33682E" w14:textId="5CB5D959" w:rsidR="00F92659" w:rsidRPr="000B699B" w:rsidRDefault="00F92659" w:rsidP="000A21B4">
      <w:pPr>
        <w:spacing w:after="0"/>
        <w:jc w:val="center"/>
        <w:rPr>
          <w:rFonts w:ascii="Calibri" w:hAnsi="Calibri" w:cs="Calibri"/>
          <w:b/>
        </w:rPr>
      </w:pPr>
      <w:r w:rsidRPr="000B699B">
        <w:rPr>
          <w:rFonts w:ascii="Calibri" w:hAnsi="Calibri" w:cs="Calibri"/>
          <w:b/>
        </w:rPr>
        <w:t>...........................................</w:t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</w:r>
      <w:r w:rsidRPr="000B699B">
        <w:rPr>
          <w:rFonts w:ascii="Calibri" w:hAnsi="Calibri" w:cs="Calibri"/>
          <w:b/>
        </w:rPr>
        <w:tab/>
        <w:t>.....................................</w:t>
      </w:r>
    </w:p>
    <w:p w14:paraId="123070C0" w14:textId="77777777" w:rsidR="00F92659" w:rsidRPr="000A21B4" w:rsidRDefault="00F92659" w:rsidP="00F92659">
      <w:pPr>
        <w:jc w:val="both"/>
        <w:rPr>
          <w:rFonts w:ascii="Calibri" w:hAnsi="Calibri" w:cs="Calibri"/>
          <w:sz w:val="20"/>
          <w:szCs w:val="20"/>
        </w:rPr>
      </w:pPr>
      <w:r w:rsidRPr="000A21B4">
        <w:rPr>
          <w:rFonts w:ascii="Calibri" w:hAnsi="Calibri" w:cs="Calibri"/>
          <w:b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>Wykonawca</w:t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</w:r>
      <w:r w:rsidRPr="000A21B4">
        <w:rPr>
          <w:rFonts w:ascii="Calibri" w:hAnsi="Calibri" w:cs="Calibri"/>
          <w:sz w:val="20"/>
          <w:szCs w:val="20"/>
        </w:rPr>
        <w:tab/>
        <w:t>miejscowość i data</w:t>
      </w:r>
    </w:p>
    <w:p w14:paraId="0E642572" w14:textId="77777777" w:rsidR="00F92659" w:rsidRP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3A8D4F12" w14:textId="77777777" w:rsid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33A9512E" w14:textId="77777777" w:rsidR="00F92659" w:rsidRDefault="00F92659" w:rsidP="00F92659">
      <w:pPr>
        <w:jc w:val="center"/>
        <w:rPr>
          <w:rStyle w:val="markedcontent"/>
          <w:rFonts w:cstheme="minorHAnsi"/>
          <w:sz w:val="24"/>
          <w:szCs w:val="24"/>
        </w:rPr>
      </w:pPr>
      <w:r w:rsidRPr="00F92659">
        <w:rPr>
          <w:rStyle w:val="markedcontent"/>
          <w:rFonts w:cstheme="minorHAnsi"/>
          <w:b/>
          <w:bCs/>
          <w:sz w:val="24"/>
          <w:szCs w:val="24"/>
        </w:rPr>
        <w:t>DOŚWIADCZENIE</w:t>
      </w:r>
      <w:r w:rsidRPr="00F92659">
        <w:rPr>
          <w:rStyle w:val="markedcontent"/>
          <w:rFonts w:cstheme="minorHAnsi"/>
          <w:sz w:val="24"/>
          <w:szCs w:val="24"/>
        </w:rPr>
        <w:t xml:space="preserve"> </w:t>
      </w:r>
      <w:r w:rsidRPr="00F92659">
        <w:rPr>
          <w:rStyle w:val="markedcontent"/>
          <w:rFonts w:cstheme="minorHAnsi"/>
          <w:b/>
          <w:bCs/>
          <w:sz w:val="24"/>
          <w:szCs w:val="24"/>
        </w:rPr>
        <w:t>ZAWODOWE</w:t>
      </w:r>
    </w:p>
    <w:p w14:paraId="480A8475" w14:textId="02A80621" w:rsid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  <w:r w:rsidRPr="00F92659">
        <w:rPr>
          <w:rStyle w:val="markedcontent"/>
          <w:rFonts w:cstheme="minorHAnsi"/>
          <w:sz w:val="24"/>
          <w:szCs w:val="24"/>
        </w:rPr>
        <w:t xml:space="preserve">Składając ofertę na </w:t>
      </w:r>
      <w:r>
        <w:rPr>
          <w:rStyle w:val="markedcontent"/>
          <w:rFonts w:cstheme="minorHAnsi"/>
          <w:sz w:val="24"/>
          <w:szCs w:val="24"/>
        </w:rPr>
        <w:t xml:space="preserve">usługę </w:t>
      </w:r>
      <w:r w:rsidRPr="000B699B">
        <w:rPr>
          <w:rFonts w:ascii="Calibri" w:eastAsia="Arial Unicode MS" w:hAnsi="Calibri" w:cs="Calibri"/>
          <w:color w:val="000000"/>
        </w:rPr>
        <w:t xml:space="preserve">przygotowania Wojewódzkiego Szpitala Zespolonego w Elblągu do złożenia wniosku aplikacyjnego („Studium Wykonalności” wraz ze wszystkimi niezbędnymi załącznikami, a także nanoszenia wszelkich korekt i uwag oraz składania wyjaśnień na etapie oceny formalnej i merytorycznej, które zostaną zgłoszone przez Zamawiającego/ Instytucje Pośredniczące/ Instytucje Zarządzające) zgodnego z obowiązującymi wytycznymi konkursowymi w ramach Programu Operacyjnego Infrastruktura i Środowisko na lata 2014-2020, Oś Priorytetowa XI </w:t>
      </w:r>
      <w:r>
        <w:rPr>
          <w:rFonts w:ascii="Calibri" w:eastAsia="Arial Unicode MS" w:hAnsi="Calibri" w:cs="Calibri"/>
          <w:color w:val="000000"/>
        </w:rPr>
        <w:t>R</w:t>
      </w:r>
      <w:r w:rsidRPr="000B699B">
        <w:rPr>
          <w:rFonts w:ascii="Calibri" w:eastAsia="Arial Unicode MS" w:hAnsi="Calibri" w:cs="Calibri"/>
          <w:color w:val="000000"/>
        </w:rPr>
        <w:t>EACT-EU, Działanie 11.3. Wspieranie naprawy i</w:t>
      </w:r>
      <w:r w:rsidR="000A21B4">
        <w:rPr>
          <w:rFonts w:ascii="Calibri" w:eastAsia="Arial Unicode MS" w:hAnsi="Calibri" w:cs="Calibri"/>
          <w:color w:val="000000"/>
        </w:rPr>
        <w:t> </w:t>
      </w:r>
      <w:r w:rsidRPr="000B699B">
        <w:rPr>
          <w:rFonts w:ascii="Calibri" w:eastAsia="Arial Unicode MS" w:hAnsi="Calibri" w:cs="Calibri"/>
          <w:color w:val="000000"/>
        </w:rPr>
        <w:t>odporności systemu ochrony zdrowia w ramach projektu „Modernizacja i</w:t>
      </w:r>
      <w:r w:rsidR="000A21B4">
        <w:rPr>
          <w:rFonts w:ascii="Calibri" w:eastAsia="Arial Unicode MS" w:hAnsi="Calibri" w:cs="Calibri"/>
          <w:color w:val="000000"/>
        </w:rPr>
        <w:t> </w:t>
      </w:r>
      <w:r w:rsidRPr="000B699B">
        <w:rPr>
          <w:rFonts w:ascii="Calibri" w:eastAsia="Arial Unicode MS" w:hAnsi="Calibri" w:cs="Calibri"/>
          <w:color w:val="000000"/>
        </w:rPr>
        <w:t>przebudowa II i III piętra budynku wielofunkcyjnego na potrzeby Oddziału Onkologicznego i Dziennej Chemioterapii w</w:t>
      </w:r>
      <w:r w:rsidR="000A21B4">
        <w:rPr>
          <w:rFonts w:ascii="Calibri" w:eastAsia="Arial Unicode MS" w:hAnsi="Calibri" w:cs="Calibri"/>
          <w:color w:val="000000"/>
        </w:rPr>
        <w:t> </w:t>
      </w:r>
      <w:r w:rsidRPr="000B699B">
        <w:rPr>
          <w:rFonts w:ascii="Calibri" w:eastAsia="Arial Unicode MS" w:hAnsi="Calibri" w:cs="Calibri"/>
          <w:color w:val="000000"/>
        </w:rPr>
        <w:t>Wojewódzkim Szpitalu Zespolonym w Elblągu pod kątem ograniczenia transmisji zakażeń SARS-CoV-2"</w:t>
      </w:r>
      <w:r>
        <w:rPr>
          <w:rFonts w:ascii="Calibri" w:eastAsia="Arial Unicode MS" w:hAnsi="Calibri" w:cs="Calibri"/>
          <w:color w:val="000000"/>
        </w:rPr>
        <w:t xml:space="preserve"> </w:t>
      </w:r>
      <w:r w:rsidRPr="00F92659">
        <w:rPr>
          <w:rStyle w:val="markedcontent"/>
          <w:rFonts w:cstheme="minorHAnsi"/>
          <w:sz w:val="24"/>
          <w:szCs w:val="24"/>
        </w:rPr>
        <w:t>wykazujemy: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2658"/>
        <w:gridCol w:w="2551"/>
        <w:gridCol w:w="1595"/>
        <w:gridCol w:w="1979"/>
      </w:tblGrid>
      <w:tr w:rsidR="00F92659" w:rsidRPr="000A21B4" w14:paraId="193BA069" w14:textId="77777777" w:rsidTr="008F35E1">
        <w:tc>
          <w:tcPr>
            <w:tcW w:w="456" w:type="dxa"/>
            <w:vAlign w:val="center"/>
          </w:tcPr>
          <w:p w14:paraId="0D140601" w14:textId="438F7C24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658" w:type="dxa"/>
          </w:tcPr>
          <w:p w14:paraId="54371207" w14:textId="6AEA8E6A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Rodzaj/przedmiot usługi</w:t>
            </w:r>
          </w:p>
        </w:tc>
        <w:tc>
          <w:tcPr>
            <w:tcW w:w="2551" w:type="dxa"/>
          </w:tcPr>
          <w:p w14:paraId="5FBB8330" w14:textId="67AE3C45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Wartość (brutto) uzyskanego dofinansowania ze środków Unii Europejskiej</w:t>
            </w:r>
          </w:p>
        </w:tc>
        <w:tc>
          <w:tcPr>
            <w:tcW w:w="1595" w:type="dxa"/>
          </w:tcPr>
          <w:p w14:paraId="37A4B0D0" w14:textId="00EA89C5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Daty wykonania usług (m-c rok do m-c rok)</w:t>
            </w:r>
          </w:p>
        </w:tc>
        <w:tc>
          <w:tcPr>
            <w:tcW w:w="1979" w:type="dxa"/>
          </w:tcPr>
          <w:p w14:paraId="441FF660" w14:textId="17D915FE" w:rsidR="00F92659" w:rsidRPr="000A21B4" w:rsidRDefault="00F92659" w:rsidP="000A21B4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0A21B4">
              <w:rPr>
                <w:rStyle w:val="markedcontent"/>
                <w:rFonts w:cstheme="minorHAnsi"/>
                <w:sz w:val="20"/>
                <w:szCs w:val="20"/>
              </w:rPr>
              <w:t>Podmiot, na rzecz którego usługi zostały wykonane</w:t>
            </w:r>
          </w:p>
        </w:tc>
      </w:tr>
      <w:tr w:rsidR="00F92659" w:rsidRPr="000A21B4" w14:paraId="4F98BFBA" w14:textId="77777777" w:rsidTr="008F35E1">
        <w:trPr>
          <w:trHeight w:val="520"/>
        </w:trPr>
        <w:tc>
          <w:tcPr>
            <w:tcW w:w="456" w:type="dxa"/>
            <w:vAlign w:val="center"/>
          </w:tcPr>
          <w:p w14:paraId="1F85A653" w14:textId="7E8C03FC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  <w:r w:rsidRPr="000A21B4">
              <w:rPr>
                <w:rStyle w:val="markedcontent"/>
                <w:rFonts w:cstheme="minorHAnsi"/>
              </w:rPr>
              <w:t>1.</w:t>
            </w:r>
          </w:p>
        </w:tc>
        <w:tc>
          <w:tcPr>
            <w:tcW w:w="2658" w:type="dxa"/>
          </w:tcPr>
          <w:p w14:paraId="654A913F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551" w:type="dxa"/>
          </w:tcPr>
          <w:p w14:paraId="78B30895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95" w:type="dxa"/>
          </w:tcPr>
          <w:p w14:paraId="075D2F26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979" w:type="dxa"/>
          </w:tcPr>
          <w:p w14:paraId="1CE67164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F92659" w:rsidRPr="000A21B4" w14:paraId="0A59DE22" w14:textId="77777777" w:rsidTr="008F35E1">
        <w:trPr>
          <w:trHeight w:val="569"/>
        </w:trPr>
        <w:tc>
          <w:tcPr>
            <w:tcW w:w="456" w:type="dxa"/>
            <w:vAlign w:val="center"/>
          </w:tcPr>
          <w:p w14:paraId="32001777" w14:textId="7CFC8622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  <w:r w:rsidRPr="000A21B4">
              <w:rPr>
                <w:rStyle w:val="markedcontent"/>
                <w:rFonts w:cstheme="minorHAnsi"/>
              </w:rPr>
              <w:t>2.</w:t>
            </w:r>
          </w:p>
        </w:tc>
        <w:tc>
          <w:tcPr>
            <w:tcW w:w="2658" w:type="dxa"/>
          </w:tcPr>
          <w:p w14:paraId="4891025A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551" w:type="dxa"/>
          </w:tcPr>
          <w:p w14:paraId="7E141387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95" w:type="dxa"/>
          </w:tcPr>
          <w:p w14:paraId="633E2444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979" w:type="dxa"/>
          </w:tcPr>
          <w:p w14:paraId="62023937" w14:textId="77777777" w:rsidR="00F92659" w:rsidRPr="000A21B4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8F35E1" w:rsidRPr="000A21B4" w14:paraId="276C4A4C" w14:textId="77777777" w:rsidTr="008F35E1">
        <w:trPr>
          <w:trHeight w:val="569"/>
        </w:trPr>
        <w:tc>
          <w:tcPr>
            <w:tcW w:w="456" w:type="dxa"/>
            <w:vAlign w:val="center"/>
          </w:tcPr>
          <w:p w14:paraId="0D6459FE" w14:textId="7EA3C79A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3.</w:t>
            </w:r>
          </w:p>
        </w:tc>
        <w:tc>
          <w:tcPr>
            <w:tcW w:w="2658" w:type="dxa"/>
          </w:tcPr>
          <w:p w14:paraId="5DDD2722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551" w:type="dxa"/>
          </w:tcPr>
          <w:p w14:paraId="08333698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95" w:type="dxa"/>
          </w:tcPr>
          <w:p w14:paraId="2FC226A2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979" w:type="dxa"/>
          </w:tcPr>
          <w:p w14:paraId="4650DE48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8F35E1" w:rsidRPr="000A21B4" w14:paraId="70CD2C1D" w14:textId="77777777" w:rsidTr="008F35E1">
        <w:trPr>
          <w:trHeight w:val="569"/>
        </w:trPr>
        <w:tc>
          <w:tcPr>
            <w:tcW w:w="456" w:type="dxa"/>
            <w:vAlign w:val="center"/>
          </w:tcPr>
          <w:p w14:paraId="328BF0FC" w14:textId="2129E344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4.</w:t>
            </w:r>
          </w:p>
        </w:tc>
        <w:tc>
          <w:tcPr>
            <w:tcW w:w="2658" w:type="dxa"/>
          </w:tcPr>
          <w:p w14:paraId="3DA8BB24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551" w:type="dxa"/>
          </w:tcPr>
          <w:p w14:paraId="0D203022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95" w:type="dxa"/>
          </w:tcPr>
          <w:p w14:paraId="26E32E44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979" w:type="dxa"/>
          </w:tcPr>
          <w:p w14:paraId="7472BD18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8F35E1" w:rsidRPr="000A21B4" w14:paraId="2DA392FB" w14:textId="77777777" w:rsidTr="008F35E1">
        <w:trPr>
          <w:trHeight w:val="569"/>
        </w:trPr>
        <w:tc>
          <w:tcPr>
            <w:tcW w:w="456" w:type="dxa"/>
            <w:vAlign w:val="center"/>
          </w:tcPr>
          <w:p w14:paraId="6314A2B6" w14:textId="2BD3841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  <w:r>
              <w:rPr>
                <w:rStyle w:val="markedcontent"/>
                <w:rFonts w:cstheme="minorHAnsi"/>
              </w:rPr>
              <w:t>5.</w:t>
            </w:r>
          </w:p>
        </w:tc>
        <w:tc>
          <w:tcPr>
            <w:tcW w:w="2658" w:type="dxa"/>
          </w:tcPr>
          <w:p w14:paraId="29B31C20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551" w:type="dxa"/>
          </w:tcPr>
          <w:p w14:paraId="574AC2B4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95" w:type="dxa"/>
          </w:tcPr>
          <w:p w14:paraId="6A1C4D61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979" w:type="dxa"/>
          </w:tcPr>
          <w:p w14:paraId="5AD161D8" w14:textId="77777777" w:rsidR="008F35E1" w:rsidRPr="000A21B4" w:rsidRDefault="008F35E1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</w:tbl>
    <w:p w14:paraId="496D883B" w14:textId="77777777" w:rsidR="00F92659" w:rsidRDefault="00F92659" w:rsidP="00F92659">
      <w:pPr>
        <w:jc w:val="both"/>
        <w:rPr>
          <w:rStyle w:val="markedcontent"/>
          <w:rFonts w:cstheme="minorHAnsi"/>
          <w:sz w:val="24"/>
          <w:szCs w:val="24"/>
        </w:rPr>
      </w:pPr>
    </w:p>
    <w:p w14:paraId="0DBD841D" w14:textId="6C7F3CE5" w:rsidR="000A21B4" w:rsidRDefault="00F92659" w:rsidP="00F92659">
      <w:pPr>
        <w:jc w:val="both"/>
        <w:rPr>
          <w:rStyle w:val="markedcontent"/>
          <w:rFonts w:cstheme="minorHAnsi"/>
        </w:rPr>
      </w:pPr>
      <w:r w:rsidRPr="00F92659">
        <w:rPr>
          <w:rStyle w:val="markedcontent"/>
          <w:rFonts w:cstheme="minorHAnsi"/>
        </w:rPr>
        <w:t xml:space="preserve">Wykonawca powinien wykazać, że zrealizował co najmniej </w:t>
      </w:r>
      <w:r w:rsidR="004A3A82">
        <w:rPr>
          <w:rStyle w:val="markedcontent"/>
          <w:rFonts w:cstheme="minorHAnsi"/>
        </w:rPr>
        <w:t>5</w:t>
      </w:r>
      <w:r w:rsidRPr="00F92659">
        <w:rPr>
          <w:rStyle w:val="markedcontent"/>
          <w:rFonts w:cstheme="minorHAnsi"/>
        </w:rPr>
        <w:t xml:space="preserve"> usług w zakresie opracowania wniosku wraz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ze studium wykonalności zrealizowanych przez niego dla projektów objętych ubieganiem się o</w:t>
      </w:r>
      <w:r w:rsidR="000A21B4">
        <w:rPr>
          <w:rStyle w:val="markedcontent"/>
          <w:rFonts w:cstheme="minorHAnsi"/>
        </w:rPr>
        <w:t> </w:t>
      </w:r>
      <w:r w:rsidRPr="00F92659">
        <w:rPr>
          <w:rStyle w:val="markedcontent"/>
          <w:rFonts w:cstheme="minorHAnsi"/>
        </w:rPr>
        <w:t>dofinansowanie ze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środków Unii Europejskiej oraz że opracowana przez niego usługa w zakresie opracowania otrzymała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dofinansowanie ze środków Unii Europejskiej na realizację projektu objętego opracowaniem wniosku i studium</w:t>
      </w:r>
      <w:r>
        <w:rPr>
          <w:rStyle w:val="markedcontent"/>
          <w:rFonts w:cstheme="minorHAnsi"/>
        </w:rPr>
        <w:t xml:space="preserve"> </w:t>
      </w:r>
      <w:r w:rsidRPr="00F92659">
        <w:rPr>
          <w:rStyle w:val="markedcontent"/>
          <w:rFonts w:cstheme="minorHAnsi"/>
        </w:rPr>
        <w:t>wykonalności w kwocie nie mniejszej niż 3 000 000,00 złotych brutto każda.</w:t>
      </w:r>
      <w:r w:rsidRPr="00F92659">
        <w:rPr>
          <w:rFonts w:cstheme="minorHAnsi"/>
        </w:rPr>
        <w:br/>
      </w:r>
      <w:bookmarkStart w:id="0" w:name="_GoBack"/>
      <w:bookmarkEnd w:id="0"/>
    </w:p>
    <w:p w14:paraId="760F3F31" w14:textId="77777777" w:rsidR="00B4691F" w:rsidRDefault="00B4691F" w:rsidP="00F92659">
      <w:pPr>
        <w:jc w:val="both"/>
        <w:rPr>
          <w:rStyle w:val="markedcontent"/>
          <w:rFonts w:cstheme="minorHAnsi"/>
        </w:rPr>
      </w:pPr>
    </w:p>
    <w:p w14:paraId="7F45C979" w14:textId="77777777" w:rsidR="000A21B4" w:rsidRDefault="00F92659" w:rsidP="000A21B4">
      <w:pPr>
        <w:spacing w:after="0" w:line="240" w:lineRule="auto"/>
        <w:jc w:val="right"/>
        <w:rPr>
          <w:rStyle w:val="markedcontent"/>
          <w:rFonts w:cstheme="minorHAnsi"/>
          <w:sz w:val="20"/>
          <w:szCs w:val="20"/>
        </w:rPr>
      </w:pPr>
      <w:r w:rsidRPr="00F92659">
        <w:rPr>
          <w:rStyle w:val="markedcontent"/>
          <w:rFonts w:cstheme="minorHAnsi"/>
        </w:rPr>
        <w:t>...........................................</w:t>
      </w:r>
      <w:r w:rsidRPr="00F92659">
        <w:rPr>
          <w:rFonts w:cstheme="minorHAnsi"/>
        </w:rPr>
        <w:br/>
      </w:r>
      <w:r w:rsidRPr="000A21B4">
        <w:rPr>
          <w:rStyle w:val="markedcontent"/>
          <w:rFonts w:cstheme="minorHAnsi"/>
          <w:sz w:val="20"/>
          <w:szCs w:val="20"/>
        </w:rPr>
        <w:t>podpisy osoby/osób uprawnionych</w:t>
      </w:r>
    </w:p>
    <w:p w14:paraId="29DF1C79" w14:textId="03055977" w:rsidR="00846D25" w:rsidRPr="00F92659" w:rsidRDefault="00F92659" w:rsidP="000A21B4">
      <w:pPr>
        <w:spacing w:after="0" w:line="240" w:lineRule="auto"/>
        <w:jc w:val="right"/>
        <w:rPr>
          <w:rFonts w:cstheme="minorHAnsi"/>
        </w:rPr>
      </w:pPr>
      <w:r w:rsidRPr="000A21B4">
        <w:rPr>
          <w:rStyle w:val="markedcontent"/>
          <w:rFonts w:cstheme="minorHAnsi"/>
          <w:sz w:val="20"/>
          <w:szCs w:val="20"/>
        </w:rPr>
        <w:t xml:space="preserve"> do reprezentacji Wykonawcy</w:t>
      </w:r>
    </w:p>
    <w:sectPr w:rsidR="00846D25" w:rsidRPr="00F92659" w:rsidSect="000A21B4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F8CA3" w14:textId="77777777" w:rsidR="000A21B4" w:rsidRDefault="000A21B4" w:rsidP="000A21B4">
      <w:pPr>
        <w:spacing w:after="0" w:line="240" w:lineRule="auto"/>
      </w:pPr>
      <w:r>
        <w:separator/>
      </w:r>
    </w:p>
  </w:endnote>
  <w:endnote w:type="continuationSeparator" w:id="0">
    <w:p w14:paraId="60B87211" w14:textId="77777777" w:rsidR="000A21B4" w:rsidRDefault="000A21B4" w:rsidP="000A2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3B29B" w14:textId="77777777" w:rsidR="000A21B4" w:rsidRDefault="000A21B4" w:rsidP="000A21B4">
      <w:pPr>
        <w:spacing w:after="0" w:line="240" w:lineRule="auto"/>
      </w:pPr>
      <w:r>
        <w:separator/>
      </w:r>
    </w:p>
  </w:footnote>
  <w:footnote w:type="continuationSeparator" w:id="0">
    <w:p w14:paraId="62AD9B56" w14:textId="77777777" w:rsidR="000A21B4" w:rsidRDefault="000A21B4" w:rsidP="000A2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61249" w14:textId="431DA128" w:rsidR="000A21B4" w:rsidRPr="000A21B4" w:rsidRDefault="000A21B4" w:rsidP="000A21B4">
    <w:pPr>
      <w:pStyle w:val="Nagwek"/>
      <w:jc w:val="right"/>
      <w:rPr>
        <w:i/>
        <w:iCs/>
      </w:rPr>
    </w:pPr>
    <w:r w:rsidRPr="000A21B4">
      <w:rPr>
        <w:i/>
        <w:iCs/>
      </w:rPr>
      <w:t>Załącznik Nr 3 do zaproszenia do złożenia ostatecznej  oferty cenowej – 18.Pu.2022</w:t>
    </w:r>
  </w:p>
  <w:p w14:paraId="08EFBA4D" w14:textId="77777777" w:rsidR="000A21B4" w:rsidRPr="000A21B4" w:rsidRDefault="000A21B4" w:rsidP="000A21B4">
    <w:pPr>
      <w:pStyle w:val="Nagwek"/>
      <w:jc w:val="right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EC"/>
    <w:rsid w:val="000A21B4"/>
    <w:rsid w:val="004A3A82"/>
    <w:rsid w:val="005308EC"/>
    <w:rsid w:val="00846D25"/>
    <w:rsid w:val="008F35E1"/>
    <w:rsid w:val="00B4691F"/>
    <w:rsid w:val="00CB30D3"/>
    <w:rsid w:val="00F0440A"/>
    <w:rsid w:val="00F9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9F6C"/>
  <w15:chartTrackingRefBased/>
  <w15:docId w15:val="{AC7E0019-730A-43B9-8E0D-98615D2F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F92659"/>
  </w:style>
  <w:style w:type="table" w:styleId="Tabela-Siatka">
    <w:name w:val="Table Grid"/>
    <w:basedOn w:val="Standardowy"/>
    <w:uiPriority w:val="39"/>
    <w:rsid w:val="00F9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1B4"/>
  </w:style>
  <w:style w:type="paragraph" w:styleId="Stopka">
    <w:name w:val="footer"/>
    <w:basedOn w:val="Normalny"/>
    <w:link w:val="StopkaZnak"/>
    <w:uiPriority w:val="99"/>
    <w:unhideWhenUsed/>
    <w:rsid w:val="000A2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Grajkowska</dc:creator>
  <cp:keywords/>
  <dc:description/>
  <cp:lastModifiedBy>Beata Zabrocka</cp:lastModifiedBy>
  <cp:revision>3</cp:revision>
  <cp:lastPrinted>2022-02-23T13:00:00Z</cp:lastPrinted>
  <dcterms:created xsi:type="dcterms:W3CDTF">2022-03-01T10:21:00Z</dcterms:created>
  <dcterms:modified xsi:type="dcterms:W3CDTF">2022-03-02T13:00:00Z</dcterms:modified>
</cp:coreProperties>
</file>